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2F" w:rsidRPr="00C7722F" w:rsidRDefault="00C7722F" w:rsidP="00C7722F">
      <w:pPr>
        <w:spacing w:line="276" w:lineRule="auto"/>
        <w:rPr>
          <w:rFonts w:asciiTheme="minorHAnsi" w:hAnsiTheme="minorHAnsi" w:hint="eastAsia"/>
          <w:sz w:val="24"/>
          <w:szCs w:val="24"/>
        </w:rPr>
      </w:pPr>
      <w:r w:rsidRPr="00C7722F">
        <w:rPr>
          <w:rFonts w:asciiTheme="minorHAnsi" w:hAnsiTheme="minorHAnsi" w:hint="eastAsia"/>
          <w:sz w:val="24"/>
          <w:szCs w:val="24"/>
        </w:rPr>
        <w:t>邑南町告示第</w:t>
      </w:r>
      <w:r>
        <w:rPr>
          <w:rFonts w:asciiTheme="minorHAnsi" w:hAnsiTheme="minorHAnsi" w:hint="eastAsia"/>
          <w:sz w:val="24"/>
          <w:szCs w:val="24"/>
        </w:rPr>
        <w:t>３４</w:t>
      </w:r>
      <w:r w:rsidRPr="00C7722F">
        <w:rPr>
          <w:rFonts w:asciiTheme="minorHAnsi" w:hAnsiTheme="minorHAnsi" w:hint="eastAsia"/>
          <w:sz w:val="24"/>
          <w:szCs w:val="24"/>
        </w:rPr>
        <w:t>号</w:t>
      </w:r>
    </w:p>
    <w:p w:rsidR="00C7722F" w:rsidRPr="00C7722F" w:rsidRDefault="00C7722F" w:rsidP="00C7722F">
      <w:pPr>
        <w:spacing w:line="276" w:lineRule="auto"/>
        <w:ind w:firstLineChars="100" w:firstLine="240"/>
        <w:rPr>
          <w:rFonts w:asciiTheme="minorHAnsi" w:hAnsiTheme="minorHAnsi" w:hint="eastAsia"/>
          <w:sz w:val="24"/>
          <w:szCs w:val="24"/>
        </w:rPr>
      </w:pPr>
      <w:r w:rsidRPr="00C7722F">
        <w:rPr>
          <w:rFonts w:asciiTheme="minorHAnsi" w:hAnsiTheme="minorHAnsi" w:hint="eastAsia"/>
          <w:sz w:val="24"/>
          <w:szCs w:val="24"/>
        </w:rPr>
        <w:t>邑南町多世代による安心子育て住ま居る推進事業実施要綱</w:t>
      </w:r>
      <w:r w:rsidRPr="00C7722F">
        <w:rPr>
          <w:rFonts w:asciiTheme="minorHAnsi" w:hAnsiTheme="minorHAnsi" w:hint="eastAsia"/>
          <w:sz w:val="24"/>
          <w:szCs w:val="24"/>
        </w:rPr>
        <w:t>を次のように定める。</w:t>
      </w:r>
    </w:p>
    <w:p w:rsidR="00C7722F" w:rsidRPr="00C7722F" w:rsidRDefault="00C7722F" w:rsidP="00C7722F">
      <w:pPr>
        <w:spacing w:line="276" w:lineRule="auto"/>
        <w:rPr>
          <w:rFonts w:asciiTheme="minorHAnsi" w:hAnsiTheme="minorHAnsi" w:hint="eastAsia"/>
          <w:sz w:val="24"/>
          <w:szCs w:val="24"/>
        </w:rPr>
      </w:pPr>
      <w:r w:rsidRPr="00C7722F">
        <w:rPr>
          <w:rFonts w:asciiTheme="minorHAnsi" w:hAnsiTheme="minorHAnsi" w:hint="eastAsia"/>
          <w:sz w:val="24"/>
          <w:szCs w:val="24"/>
        </w:rPr>
        <w:t xml:space="preserve">　</w:t>
      </w:r>
      <w:r>
        <w:rPr>
          <w:rFonts w:asciiTheme="minorHAnsi" w:hAnsiTheme="minorHAnsi" w:hint="eastAsia"/>
          <w:sz w:val="24"/>
          <w:szCs w:val="24"/>
        </w:rPr>
        <w:t xml:space="preserve">　</w:t>
      </w:r>
      <w:r w:rsidRPr="00C7722F">
        <w:rPr>
          <w:rFonts w:asciiTheme="minorHAnsi" w:hAnsiTheme="minorHAnsi" w:hint="eastAsia"/>
          <w:sz w:val="24"/>
          <w:szCs w:val="24"/>
        </w:rPr>
        <w:t>平成２７年</w:t>
      </w:r>
      <w:r w:rsidR="00D30EA7">
        <w:rPr>
          <w:rFonts w:asciiTheme="minorHAnsi" w:hAnsiTheme="minorHAnsi" w:hint="eastAsia"/>
          <w:sz w:val="24"/>
          <w:szCs w:val="24"/>
        </w:rPr>
        <w:t>４月１</w:t>
      </w:r>
      <w:bookmarkStart w:id="0" w:name="_GoBack"/>
      <w:bookmarkEnd w:id="0"/>
      <w:r w:rsidRPr="00C7722F">
        <w:rPr>
          <w:rFonts w:asciiTheme="minorHAnsi" w:hAnsiTheme="minorHAnsi" w:hint="eastAsia"/>
          <w:sz w:val="24"/>
          <w:szCs w:val="24"/>
        </w:rPr>
        <w:t>日</w:t>
      </w:r>
    </w:p>
    <w:p w:rsidR="00C7722F" w:rsidRPr="00C7722F" w:rsidRDefault="00C7722F" w:rsidP="00C7722F">
      <w:pPr>
        <w:spacing w:line="276" w:lineRule="auto"/>
        <w:rPr>
          <w:rFonts w:asciiTheme="minorHAnsi" w:hAnsiTheme="minorHAnsi" w:hint="eastAsia"/>
          <w:sz w:val="24"/>
          <w:szCs w:val="24"/>
        </w:rPr>
      </w:pPr>
      <w:r w:rsidRPr="00C7722F">
        <w:rPr>
          <w:rFonts w:asciiTheme="minorHAnsi" w:hAnsiTheme="minorHAnsi" w:hint="eastAsia"/>
          <w:sz w:val="24"/>
          <w:szCs w:val="24"/>
        </w:rPr>
        <w:t xml:space="preserve">　　　　　　　　　　　　　　　　　　　邑南町長　　石橋　良治</w:t>
      </w:r>
    </w:p>
    <w:p w:rsidR="00C7722F" w:rsidRPr="00C7722F" w:rsidRDefault="00C7722F" w:rsidP="00C7722F">
      <w:pPr>
        <w:spacing w:line="276" w:lineRule="auto"/>
        <w:rPr>
          <w:rFonts w:asciiTheme="minorHAnsi" w:hAnsiTheme="minorHAnsi"/>
          <w:sz w:val="24"/>
          <w:szCs w:val="24"/>
        </w:rPr>
      </w:pPr>
    </w:p>
    <w:p w:rsidR="00276B39" w:rsidRPr="00C7722F" w:rsidRDefault="009D4CA7" w:rsidP="00C7722F">
      <w:pPr>
        <w:spacing w:line="276" w:lineRule="auto"/>
        <w:ind w:firstLineChars="300" w:firstLine="720"/>
        <w:rPr>
          <w:rFonts w:asciiTheme="minorHAnsi" w:hAnsiTheme="minorHAnsi" w:hint="eastAsia"/>
          <w:sz w:val="24"/>
          <w:szCs w:val="24"/>
        </w:rPr>
      </w:pPr>
      <w:r w:rsidRPr="00C7722F">
        <w:rPr>
          <w:rFonts w:asciiTheme="minorHAnsi" w:hAnsiTheme="minorHAnsi"/>
          <w:sz w:val="24"/>
          <w:szCs w:val="24"/>
        </w:rPr>
        <w:t>邑南町多世代による安心子育て住ま居る推進事業実施要綱</w:t>
      </w:r>
    </w:p>
    <w:p w:rsidR="00276B39" w:rsidRPr="00C7722F" w:rsidRDefault="009D4CA7" w:rsidP="00C7722F">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趣旨</w:t>
      </w:r>
      <w:r w:rsidRPr="00C7722F">
        <w:rPr>
          <w:rFonts w:asciiTheme="minorHAnsi" w:hAnsiTheme="minorHAnsi"/>
          <w:sz w:val="24"/>
          <w:szCs w:val="24"/>
        </w:rPr>
        <w:t>)</w:t>
      </w:r>
    </w:p>
    <w:p w:rsidR="00276B39" w:rsidRPr="00C7722F" w:rsidRDefault="009D4CA7" w:rsidP="00C7722F">
      <w:pPr>
        <w:spacing w:line="276" w:lineRule="auto"/>
        <w:ind w:left="240" w:hangingChars="100" w:hanging="240"/>
        <w:rPr>
          <w:rFonts w:asciiTheme="minorHAnsi" w:hAnsiTheme="minorHAnsi" w:hint="eastAsia"/>
          <w:sz w:val="24"/>
          <w:szCs w:val="24"/>
        </w:rPr>
      </w:pPr>
      <w:r w:rsidRPr="00C7722F">
        <w:rPr>
          <w:rFonts w:asciiTheme="minorHAnsi" w:hAnsiTheme="minorHAnsi"/>
          <w:sz w:val="24"/>
          <w:szCs w:val="24"/>
        </w:rPr>
        <w:t>第</w:t>
      </w:r>
      <w:r w:rsidR="00C7722F">
        <w:rPr>
          <w:rFonts w:asciiTheme="minorHAnsi" w:hAnsiTheme="minorHAnsi" w:hint="eastAsia"/>
          <w:sz w:val="24"/>
          <w:szCs w:val="24"/>
        </w:rPr>
        <w:t>1</w:t>
      </w:r>
      <w:r w:rsidRPr="00C7722F">
        <w:rPr>
          <w:rFonts w:asciiTheme="minorHAnsi" w:hAnsiTheme="minorHAnsi"/>
          <w:sz w:val="24"/>
          <w:szCs w:val="24"/>
        </w:rPr>
        <w:t>条　この告示は、多世代同居等を目的に住まいの整備を行う者に対し、経費の一部を補助することで、町内における多世代同居等を推進し、こどもを安心して産み育てられる環境づくりを推進するとともに、若い世代の集落への定住を促し、地域コミュニティ内での子育て環境を充実することを目的に、邑南町多世代による安心子育て住ま居る推進事業補助金について必要な事項を定めるものとする。</w:t>
      </w:r>
    </w:p>
    <w:p w:rsidR="00276B39" w:rsidRPr="00C7722F" w:rsidRDefault="009D4CA7" w:rsidP="00C7722F">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定義</w:t>
      </w:r>
      <w:r w:rsidRPr="00C7722F">
        <w:rPr>
          <w:rFonts w:asciiTheme="minorHAnsi" w:hAnsiTheme="minorHAnsi"/>
          <w:sz w:val="24"/>
          <w:szCs w:val="24"/>
        </w:rPr>
        <w:t>)</w:t>
      </w:r>
    </w:p>
    <w:p w:rsidR="00276B39" w:rsidRPr="00C7722F" w:rsidRDefault="00C7722F" w:rsidP="00C7722F">
      <w:pPr>
        <w:spacing w:line="276" w:lineRule="auto"/>
        <w:ind w:left="240" w:hangingChars="100" w:hanging="240"/>
        <w:rPr>
          <w:rFonts w:asciiTheme="minorHAnsi" w:hAnsiTheme="minorHAnsi"/>
          <w:sz w:val="24"/>
          <w:szCs w:val="24"/>
        </w:rPr>
      </w:pPr>
      <w:r>
        <w:rPr>
          <w:rFonts w:asciiTheme="minorHAnsi" w:hAnsiTheme="minorHAnsi"/>
          <w:sz w:val="24"/>
          <w:szCs w:val="24"/>
        </w:rPr>
        <w:t>第</w:t>
      </w:r>
      <w:r>
        <w:rPr>
          <w:rFonts w:asciiTheme="minorHAnsi" w:hAnsiTheme="minorHAnsi" w:hint="eastAsia"/>
          <w:sz w:val="24"/>
          <w:szCs w:val="24"/>
        </w:rPr>
        <w:t>2</w:t>
      </w:r>
      <w:r w:rsidR="009D4CA7" w:rsidRPr="00C7722F">
        <w:rPr>
          <w:rFonts w:asciiTheme="minorHAnsi" w:hAnsiTheme="minorHAnsi"/>
          <w:sz w:val="24"/>
          <w:szCs w:val="24"/>
        </w:rPr>
        <w:t>条　この告示において掲げる用語の意義は、次の各号に定めるとおりとする。</w:t>
      </w:r>
    </w:p>
    <w:p w:rsidR="00276B39" w:rsidRPr="00C7722F" w:rsidRDefault="009D4CA7" w:rsidP="00C7722F">
      <w:pPr>
        <w:pStyle w:val="a3"/>
        <w:numPr>
          <w:ilvl w:val="0"/>
          <w:numId w:val="1"/>
        </w:numPr>
        <w:spacing w:line="276" w:lineRule="auto"/>
        <w:ind w:leftChars="0"/>
        <w:rPr>
          <w:rFonts w:asciiTheme="minorHAnsi" w:hAnsiTheme="minorHAnsi"/>
          <w:sz w:val="24"/>
          <w:szCs w:val="24"/>
        </w:rPr>
      </w:pPr>
      <w:r w:rsidRPr="00C7722F">
        <w:rPr>
          <w:rFonts w:asciiTheme="minorHAnsi" w:hAnsiTheme="minorHAnsi"/>
          <w:sz w:val="24"/>
          <w:szCs w:val="24"/>
        </w:rPr>
        <w:t>定住　新築、増改築又は修繕した住宅を生活の本拠として、</w:t>
      </w:r>
      <w:r w:rsidRPr="00C7722F">
        <w:rPr>
          <w:rFonts w:asciiTheme="minorHAnsi" w:hAnsiTheme="minorHAnsi"/>
          <w:sz w:val="24"/>
          <w:szCs w:val="24"/>
        </w:rPr>
        <w:t>5</w:t>
      </w:r>
      <w:r w:rsidRPr="00C7722F">
        <w:rPr>
          <w:rFonts w:asciiTheme="minorHAnsi" w:hAnsiTheme="minorHAnsi"/>
          <w:sz w:val="24"/>
          <w:szCs w:val="24"/>
        </w:rPr>
        <w:t>年以上継続して居住することをいう。</w:t>
      </w:r>
    </w:p>
    <w:p w:rsidR="00276B39" w:rsidRPr="00C7722F" w:rsidRDefault="009D4CA7" w:rsidP="00C7722F">
      <w:pPr>
        <w:numPr>
          <w:ilvl w:val="0"/>
          <w:numId w:val="1"/>
        </w:numPr>
        <w:spacing w:line="276" w:lineRule="auto"/>
        <w:rPr>
          <w:rFonts w:asciiTheme="minorHAnsi" w:hAnsiTheme="minorHAnsi"/>
          <w:sz w:val="24"/>
          <w:szCs w:val="24"/>
        </w:rPr>
      </w:pPr>
      <w:r w:rsidRPr="00C7722F">
        <w:rPr>
          <w:rFonts w:asciiTheme="minorHAnsi" w:hAnsiTheme="minorHAnsi"/>
          <w:sz w:val="24"/>
          <w:szCs w:val="24"/>
        </w:rPr>
        <w:t>3</w:t>
      </w:r>
      <w:r w:rsidRPr="00C7722F">
        <w:rPr>
          <w:rFonts w:asciiTheme="minorHAnsi" w:hAnsiTheme="minorHAnsi"/>
          <w:sz w:val="24"/>
          <w:szCs w:val="24"/>
        </w:rPr>
        <w:t>世代同居　親</w:t>
      </w:r>
      <w:r w:rsidRPr="00C7722F">
        <w:rPr>
          <w:rFonts w:asciiTheme="minorHAnsi" w:hAnsiTheme="minorHAnsi"/>
          <w:sz w:val="24"/>
          <w:szCs w:val="24"/>
        </w:rPr>
        <w:t>―</w:t>
      </w:r>
      <w:r w:rsidRPr="00C7722F">
        <w:rPr>
          <w:rFonts w:asciiTheme="minorHAnsi" w:hAnsiTheme="minorHAnsi"/>
          <w:sz w:val="24"/>
          <w:szCs w:val="24"/>
        </w:rPr>
        <w:t>子</w:t>
      </w:r>
      <w:r w:rsidRPr="00C7722F">
        <w:rPr>
          <w:rFonts w:asciiTheme="minorHAnsi" w:hAnsiTheme="minorHAnsi"/>
          <w:sz w:val="24"/>
          <w:szCs w:val="24"/>
        </w:rPr>
        <w:t>―</w:t>
      </w:r>
      <w:r w:rsidRPr="00C7722F">
        <w:rPr>
          <w:rFonts w:asciiTheme="minorHAnsi" w:hAnsiTheme="minorHAnsi"/>
          <w:sz w:val="24"/>
          <w:szCs w:val="24"/>
        </w:rPr>
        <w:t>孫の</w:t>
      </w:r>
      <w:r w:rsidRPr="00C7722F">
        <w:rPr>
          <w:rFonts w:asciiTheme="minorHAnsi" w:hAnsiTheme="minorHAnsi"/>
          <w:sz w:val="24"/>
          <w:szCs w:val="24"/>
        </w:rPr>
        <w:t>3</w:t>
      </w:r>
      <w:r w:rsidRPr="00C7722F">
        <w:rPr>
          <w:rFonts w:asciiTheme="minorHAnsi" w:hAnsiTheme="minorHAnsi"/>
          <w:sz w:val="24"/>
          <w:szCs w:val="24"/>
        </w:rPr>
        <w:t>世代が同じ建物内に居住することをいう。</w:t>
      </w:r>
    </w:p>
    <w:p w:rsidR="00276B39" w:rsidRPr="00C7722F" w:rsidRDefault="009D4CA7" w:rsidP="00C7722F">
      <w:pPr>
        <w:numPr>
          <w:ilvl w:val="0"/>
          <w:numId w:val="1"/>
        </w:numPr>
        <w:spacing w:line="276" w:lineRule="auto"/>
        <w:rPr>
          <w:rFonts w:asciiTheme="minorHAnsi" w:hAnsiTheme="minorHAnsi"/>
          <w:sz w:val="24"/>
          <w:szCs w:val="24"/>
        </w:rPr>
      </w:pPr>
      <w:r w:rsidRPr="00C7722F">
        <w:rPr>
          <w:rFonts w:asciiTheme="minorHAnsi" w:hAnsiTheme="minorHAnsi"/>
          <w:sz w:val="24"/>
          <w:szCs w:val="24"/>
        </w:rPr>
        <w:t>2</w:t>
      </w:r>
      <w:r w:rsidRPr="00C7722F">
        <w:rPr>
          <w:rFonts w:asciiTheme="minorHAnsi" w:hAnsiTheme="minorHAnsi"/>
          <w:sz w:val="24"/>
          <w:szCs w:val="24"/>
        </w:rPr>
        <w:t>世代同居　夫婦（婚姻の予定者を含む</w:t>
      </w:r>
      <w:r w:rsidR="00006FB2" w:rsidRPr="00C7722F">
        <w:rPr>
          <w:rFonts w:asciiTheme="minorHAnsi" w:hAnsiTheme="minorHAnsi"/>
          <w:sz w:val="24"/>
          <w:szCs w:val="24"/>
        </w:rPr>
        <w:t>。</w:t>
      </w:r>
      <w:r w:rsidRPr="00C7722F">
        <w:rPr>
          <w:rFonts w:asciiTheme="minorHAnsi" w:hAnsiTheme="minorHAnsi"/>
          <w:sz w:val="24"/>
          <w:szCs w:val="24"/>
        </w:rPr>
        <w:t>）とそのいずれかの親とが同じ建</w:t>
      </w:r>
      <w:r w:rsidR="00C7722F">
        <w:rPr>
          <w:rFonts w:asciiTheme="minorHAnsi" w:hAnsiTheme="minorHAnsi" w:hint="eastAsia"/>
          <w:sz w:val="24"/>
          <w:szCs w:val="24"/>
        </w:rPr>
        <w:t xml:space="preserve">　　</w:t>
      </w:r>
      <w:r w:rsidRPr="00C7722F">
        <w:rPr>
          <w:rFonts w:asciiTheme="minorHAnsi" w:hAnsiTheme="minorHAnsi"/>
          <w:sz w:val="24"/>
          <w:szCs w:val="24"/>
        </w:rPr>
        <w:t>物内に居住することをいう。</w:t>
      </w:r>
    </w:p>
    <w:p w:rsidR="00276B39" w:rsidRPr="00C7722F" w:rsidRDefault="009D4CA7" w:rsidP="00C7722F">
      <w:pPr>
        <w:numPr>
          <w:ilvl w:val="0"/>
          <w:numId w:val="1"/>
        </w:numPr>
        <w:spacing w:line="276" w:lineRule="auto"/>
        <w:rPr>
          <w:rFonts w:asciiTheme="minorHAnsi" w:hAnsiTheme="minorHAnsi" w:hint="eastAsia"/>
          <w:sz w:val="24"/>
          <w:szCs w:val="24"/>
        </w:rPr>
      </w:pPr>
      <w:r w:rsidRPr="00C7722F">
        <w:rPr>
          <w:rFonts w:asciiTheme="minorHAnsi" w:hAnsiTheme="minorHAnsi"/>
          <w:sz w:val="24"/>
          <w:szCs w:val="24"/>
        </w:rPr>
        <w:t>近居　同一の</w:t>
      </w:r>
      <w:r w:rsidR="003A1BEE" w:rsidRPr="00C7722F">
        <w:rPr>
          <w:rFonts w:asciiTheme="minorHAnsi" w:hAnsiTheme="minorHAnsi"/>
          <w:sz w:val="24"/>
          <w:szCs w:val="24"/>
        </w:rPr>
        <w:t>敷地または同一</w:t>
      </w:r>
      <w:r w:rsidRPr="00C7722F">
        <w:rPr>
          <w:rFonts w:asciiTheme="minorHAnsi" w:hAnsiTheme="minorHAnsi"/>
          <w:sz w:val="24"/>
          <w:szCs w:val="24"/>
        </w:rPr>
        <w:t>集落内に</w:t>
      </w:r>
      <w:r w:rsidR="00006FB2" w:rsidRPr="00C7722F">
        <w:rPr>
          <w:rFonts w:asciiTheme="minorHAnsi" w:hAnsiTheme="minorHAnsi"/>
          <w:sz w:val="24"/>
          <w:szCs w:val="24"/>
        </w:rPr>
        <w:t>、２世代以上が別の建物に</w:t>
      </w:r>
      <w:r w:rsidRPr="00C7722F">
        <w:rPr>
          <w:rFonts w:asciiTheme="minorHAnsi" w:hAnsiTheme="minorHAnsi"/>
          <w:sz w:val="24"/>
          <w:szCs w:val="24"/>
        </w:rPr>
        <w:t>居住することをいう。</w:t>
      </w:r>
    </w:p>
    <w:p w:rsidR="00276B39" w:rsidRPr="00C7722F" w:rsidRDefault="009D4CA7" w:rsidP="00C7722F">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補助対象者</w:t>
      </w:r>
      <w:r w:rsidRPr="00C7722F">
        <w:rPr>
          <w:rFonts w:asciiTheme="minorHAnsi" w:hAnsiTheme="minorHAnsi"/>
          <w:sz w:val="24"/>
          <w:szCs w:val="24"/>
        </w:rPr>
        <w:t>)</w:t>
      </w:r>
    </w:p>
    <w:p w:rsidR="00276B39" w:rsidRPr="00C7722F" w:rsidRDefault="00C7722F" w:rsidP="00C7722F">
      <w:pPr>
        <w:spacing w:line="276" w:lineRule="auto"/>
        <w:ind w:left="240" w:hangingChars="100" w:hanging="240"/>
        <w:rPr>
          <w:rFonts w:asciiTheme="minorHAnsi" w:hAnsiTheme="minorHAnsi"/>
          <w:kern w:val="0"/>
          <w:sz w:val="24"/>
          <w:szCs w:val="24"/>
        </w:rPr>
      </w:pPr>
      <w:r>
        <w:rPr>
          <w:rFonts w:asciiTheme="minorHAnsi" w:hAnsiTheme="minorHAnsi"/>
          <w:sz w:val="24"/>
          <w:szCs w:val="24"/>
        </w:rPr>
        <w:t>第</w:t>
      </w:r>
      <w:r>
        <w:rPr>
          <w:rFonts w:asciiTheme="minorHAnsi" w:hAnsiTheme="minorHAnsi" w:hint="eastAsia"/>
          <w:sz w:val="24"/>
          <w:szCs w:val="24"/>
        </w:rPr>
        <w:t>3</w:t>
      </w:r>
      <w:r w:rsidR="009D4CA7" w:rsidRPr="00C7722F">
        <w:rPr>
          <w:rFonts w:asciiTheme="minorHAnsi" w:hAnsiTheme="minorHAnsi"/>
          <w:sz w:val="24"/>
          <w:szCs w:val="24"/>
        </w:rPr>
        <w:t xml:space="preserve">条　</w:t>
      </w:r>
      <w:r w:rsidR="009D4CA7" w:rsidRPr="00C7722F">
        <w:rPr>
          <w:rFonts w:asciiTheme="minorHAnsi" w:hAnsiTheme="minorHAnsi"/>
          <w:color w:val="000000"/>
          <w:kern w:val="0"/>
          <w:sz w:val="24"/>
          <w:szCs w:val="24"/>
        </w:rPr>
        <w:t>補助金の交付対象となる者</w:t>
      </w:r>
      <w:r w:rsidR="009D4CA7" w:rsidRPr="00C7722F">
        <w:rPr>
          <w:rFonts w:asciiTheme="minorHAnsi" w:hAnsiTheme="minorHAnsi"/>
          <w:color w:val="000000"/>
          <w:kern w:val="0"/>
          <w:sz w:val="24"/>
          <w:szCs w:val="24"/>
        </w:rPr>
        <w:t>(</w:t>
      </w:r>
      <w:r w:rsidR="009D4CA7" w:rsidRPr="00C7722F">
        <w:rPr>
          <w:rFonts w:asciiTheme="minorHAnsi" w:hAnsiTheme="minorHAnsi"/>
          <w:color w:val="000000"/>
          <w:kern w:val="0"/>
          <w:sz w:val="24"/>
          <w:szCs w:val="24"/>
        </w:rPr>
        <w:t>以下「補助対象者」という。</w:t>
      </w:r>
      <w:r w:rsidR="009D4CA7" w:rsidRPr="00C7722F">
        <w:rPr>
          <w:rFonts w:asciiTheme="minorHAnsi" w:hAnsiTheme="minorHAnsi"/>
          <w:color w:val="000000"/>
          <w:kern w:val="0"/>
          <w:sz w:val="24"/>
          <w:szCs w:val="24"/>
        </w:rPr>
        <w:t>)</w:t>
      </w:r>
      <w:r w:rsidR="009D4CA7" w:rsidRPr="00C7722F">
        <w:rPr>
          <w:rFonts w:asciiTheme="minorHAnsi" w:hAnsiTheme="minorHAnsi"/>
          <w:color w:val="000000"/>
          <w:kern w:val="0"/>
          <w:sz w:val="24"/>
          <w:szCs w:val="24"/>
        </w:rPr>
        <w:t>は、</w:t>
      </w:r>
      <w:r w:rsidR="009D4CA7" w:rsidRPr="00C7722F">
        <w:rPr>
          <w:rFonts w:asciiTheme="minorHAnsi" w:hAnsiTheme="minorHAnsi"/>
          <w:color w:val="000000"/>
          <w:kern w:val="0"/>
          <w:sz w:val="24"/>
          <w:szCs w:val="24"/>
        </w:rPr>
        <w:t>3</w:t>
      </w:r>
      <w:r w:rsidR="009D4CA7" w:rsidRPr="00C7722F">
        <w:rPr>
          <w:rFonts w:asciiTheme="minorHAnsi" w:hAnsiTheme="minorHAnsi"/>
          <w:color w:val="000000"/>
          <w:kern w:val="0"/>
          <w:sz w:val="24"/>
          <w:szCs w:val="24"/>
        </w:rPr>
        <w:t>世代又は</w:t>
      </w:r>
      <w:r w:rsidR="009D4CA7" w:rsidRPr="00C7722F">
        <w:rPr>
          <w:rFonts w:asciiTheme="minorHAnsi" w:hAnsiTheme="minorHAnsi"/>
          <w:color w:val="000000"/>
          <w:kern w:val="0"/>
          <w:sz w:val="24"/>
          <w:szCs w:val="24"/>
        </w:rPr>
        <w:t>2</w:t>
      </w:r>
      <w:r w:rsidR="009D4CA7" w:rsidRPr="00C7722F">
        <w:rPr>
          <w:rFonts w:asciiTheme="minorHAnsi" w:hAnsiTheme="minorHAnsi"/>
          <w:color w:val="000000"/>
          <w:kern w:val="0"/>
          <w:sz w:val="24"/>
          <w:szCs w:val="24"/>
        </w:rPr>
        <w:t>世代同居若しくは近居を目的に、住宅を新築、増改築、修繕し、そこに定住する者とする。ただし、申</w:t>
      </w:r>
      <w:r w:rsidR="009D4CA7" w:rsidRPr="00C7722F">
        <w:rPr>
          <w:rFonts w:asciiTheme="minorHAnsi" w:hAnsiTheme="minorHAnsi"/>
          <w:kern w:val="0"/>
          <w:sz w:val="24"/>
          <w:szCs w:val="24"/>
        </w:rPr>
        <w:t>請日の</w:t>
      </w:r>
      <w:r w:rsidR="009D4CA7" w:rsidRPr="00C7722F">
        <w:rPr>
          <w:rFonts w:asciiTheme="minorHAnsi" w:hAnsiTheme="minorHAnsi"/>
          <w:kern w:val="0"/>
          <w:sz w:val="24"/>
          <w:szCs w:val="24"/>
        </w:rPr>
        <w:t>1</w:t>
      </w:r>
      <w:r w:rsidR="009D4CA7" w:rsidRPr="00C7722F">
        <w:rPr>
          <w:rFonts w:asciiTheme="minorHAnsi" w:hAnsiTheme="minorHAnsi"/>
          <w:kern w:val="0"/>
          <w:sz w:val="24"/>
          <w:szCs w:val="24"/>
        </w:rPr>
        <w:t>年前までに</w:t>
      </w:r>
      <w:r w:rsidR="009D4CA7" w:rsidRPr="00C7722F">
        <w:rPr>
          <w:rFonts w:asciiTheme="minorHAnsi" w:hAnsiTheme="minorHAnsi"/>
          <w:kern w:val="0"/>
          <w:sz w:val="24"/>
          <w:szCs w:val="24"/>
        </w:rPr>
        <w:t>3</w:t>
      </w:r>
      <w:r w:rsidR="009D4CA7" w:rsidRPr="00C7722F">
        <w:rPr>
          <w:rFonts w:asciiTheme="minorHAnsi" w:hAnsiTheme="minorHAnsi"/>
          <w:kern w:val="0"/>
          <w:sz w:val="24"/>
          <w:szCs w:val="24"/>
        </w:rPr>
        <w:t>世代又は</w:t>
      </w:r>
      <w:r w:rsidR="009D4CA7" w:rsidRPr="00C7722F">
        <w:rPr>
          <w:rFonts w:asciiTheme="minorHAnsi" w:hAnsiTheme="minorHAnsi"/>
          <w:kern w:val="0"/>
          <w:sz w:val="24"/>
          <w:szCs w:val="24"/>
        </w:rPr>
        <w:t>2</w:t>
      </w:r>
      <w:r w:rsidR="009D4CA7" w:rsidRPr="00C7722F">
        <w:rPr>
          <w:rFonts w:asciiTheme="minorHAnsi" w:hAnsiTheme="minorHAnsi"/>
          <w:kern w:val="0"/>
          <w:sz w:val="24"/>
          <w:szCs w:val="24"/>
        </w:rPr>
        <w:t>世代で同居又は近居していた者は除く。</w:t>
      </w:r>
    </w:p>
    <w:p w:rsidR="00276B39" w:rsidRPr="00C7722F" w:rsidRDefault="00C7722F" w:rsidP="00C7722F">
      <w:pPr>
        <w:autoSpaceDE w:val="0"/>
        <w:autoSpaceDN w:val="0"/>
        <w:adjustRightInd w:val="0"/>
        <w:spacing w:line="276" w:lineRule="auto"/>
        <w:ind w:left="240" w:hanging="240"/>
        <w:jc w:val="left"/>
        <w:rPr>
          <w:rFonts w:asciiTheme="minorHAnsi" w:hAnsiTheme="minorHAnsi"/>
          <w:color w:val="000000"/>
          <w:kern w:val="0"/>
          <w:sz w:val="24"/>
          <w:szCs w:val="24"/>
        </w:rPr>
      </w:pPr>
      <w:r>
        <w:rPr>
          <w:rFonts w:asciiTheme="minorHAnsi" w:hAnsiTheme="minorHAnsi" w:hint="eastAsia"/>
          <w:kern w:val="0"/>
          <w:sz w:val="24"/>
          <w:szCs w:val="24"/>
        </w:rPr>
        <w:t>2</w:t>
      </w:r>
      <w:r w:rsidR="009D4CA7" w:rsidRPr="00C7722F">
        <w:rPr>
          <w:rFonts w:asciiTheme="minorHAnsi" w:hAnsiTheme="minorHAnsi"/>
          <w:kern w:val="0"/>
          <w:sz w:val="24"/>
          <w:szCs w:val="24"/>
        </w:rPr>
        <w:t xml:space="preserve">　前項の申請日の</w:t>
      </w:r>
      <w:r w:rsidR="009D4CA7" w:rsidRPr="00C7722F">
        <w:rPr>
          <w:rFonts w:asciiTheme="minorHAnsi" w:hAnsiTheme="minorHAnsi"/>
          <w:kern w:val="0"/>
          <w:sz w:val="24"/>
          <w:szCs w:val="24"/>
        </w:rPr>
        <w:t>1</w:t>
      </w:r>
      <w:r w:rsidR="009D4CA7" w:rsidRPr="00C7722F">
        <w:rPr>
          <w:rFonts w:asciiTheme="minorHAnsi" w:hAnsiTheme="minorHAnsi"/>
          <w:kern w:val="0"/>
          <w:sz w:val="24"/>
          <w:szCs w:val="24"/>
        </w:rPr>
        <w:t>年前ま</w:t>
      </w:r>
      <w:r w:rsidR="009D4CA7" w:rsidRPr="00C7722F">
        <w:rPr>
          <w:rFonts w:asciiTheme="minorHAnsi" w:hAnsiTheme="minorHAnsi"/>
          <w:color w:val="000000"/>
          <w:kern w:val="0"/>
          <w:sz w:val="24"/>
          <w:szCs w:val="24"/>
        </w:rPr>
        <w:t>でに</w:t>
      </w:r>
      <w:r w:rsidR="009D4CA7" w:rsidRPr="00C7722F">
        <w:rPr>
          <w:rFonts w:asciiTheme="minorHAnsi" w:hAnsiTheme="minorHAnsi"/>
          <w:color w:val="000000"/>
          <w:kern w:val="0"/>
          <w:sz w:val="24"/>
          <w:szCs w:val="24"/>
        </w:rPr>
        <w:t>3</w:t>
      </w:r>
      <w:r w:rsidR="009D4CA7" w:rsidRPr="00C7722F">
        <w:rPr>
          <w:rFonts w:asciiTheme="minorHAnsi" w:hAnsiTheme="minorHAnsi"/>
          <w:color w:val="000000"/>
          <w:kern w:val="0"/>
          <w:sz w:val="24"/>
          <w:szCs w:val="24"/>
        </w:rPr>
        <w:t>世代又は</w:t>
      </w:r>
      <w:r w:rsidR="009D4CA7" w:rsidRPr="00C7722F">
        <w:rPr>
          <w:rFonts w:asciiTheme="minorHAnsi" w:hAnsiTheme="minorHAnsi"/>
          <w:color w:val="000000"/>
          <w:kern w:val="0"/>
          <w:sz w:val="24"/>
          <w:szCs w:val="24"/>
        </w:rPr>
        <w:t>2</w:t>
      </w:r>
      <w:r w:rsidR="00836EDD" w:rsidRPr="00C7722F">
        <w:rPr>
          <w:rFonts w:asciiTheme="minorHAnsi" w:hAnsiTheme="minorHAnsi"/>
          <w:color w:val="000000"/>
          <w:kern w:val="0"/>
          <w:sz w:val="24"/>
          <w:szCs w:val="24"/>
        </w:rPr>
        <w:t>世代で同居若しくは</w:t>
      </w:r>
      <w:r w:rsidR="009D4CA7" w:rsidRPr="00C7722F">
        <w:rPr>
          <w:rFonts w:asciiTheme="minorHAnsi" w:hAnsiTheme="minorHAnsi"/>
          <w:color w:val="000000"/>
          <w:kern w:val="0"/>
          <w:sz w:val="24"/>
          <w:szCs w:val="24"/>
        </w:rPr>
        <w:t>近居していた者のうち、賃貸契約により持家以外の住居に居住していた者は、補助対象者に含める。</w:t>
      </w:r>
    </w:p>
    <w:p w:rsidR="00276B39" w:rsidRPr="00C7722F" w:rsidRDefault="00616C30" w:rsidP="00C7722F">
      <w:pPr>
        <w:autoSpaceDE w:val="0"/>
        <w:autoSpaceDN w:val="0"/>
        <w:adjustRightInd w:val="0"/>
        <w:spacing w:line="276" w:lineRule="auto"/>
        <w:ind w:left="240" w:hanging="240"/>
        <w:jc w:val="left"/>
        <w:rPr>
          <w:rFonts w:asciiTheme="minorHAnsi" w:hAnsiTheme="minorHAnsi"/>
          <w:sz w:val="24"/>
          <w:szCs w:val="24"/>
        </w:rPr>
      </w:pPr>
      <w:r>
        <w:rPr>
          <w:rFonts w:asciiTheme="minorHAnsi" w:hAnsiTheme="minorHAnsi" w:hint="eastAsia"/>
          <w:color w:val="000000"/>
          <w:kern w:val="0"/>
          <w:sz w:val="24"/>
          <w:szCs w:val="24"/>
        </w:rPr>
        <w:t>3</w:t>
      </w:r>
      <w:r w:rsidR="009D4CA7" w:rsidRPr="00C7722F">
        <w:rPr>
          <w:rFonts w:asciiTheme="minorHAnsi" w:hAnsiTheme="minorHAnsi"/>
          <w:color w:val="000000"/>
          <w:kern w:val="0"/>
          <w:sz w:val="24"/>
          <w:szCs w:val="24"/>
        </w:rPr>
        <w:t xml:space="preserve">　補助対象者及びその世帯に属する者に町税及び使用料等の滞納がある場合は、補助金の交付はしない。</w:t>
      </w:r>
    </w:p>
    <w:p w:rsidR="00276B39" w:rsidRPr="00C7722F" w:rsidRDefault="009D4CA7" w:rsidP="00616C30">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補助対象事業等</w:t>
      </w:r>
      <w:r w:rsidRPr="00C7722F">
        <w:rPr>
          <w:rFonts w:asciiTheme="minorHAnsi" w:hAnsiTheme="minorHAnsi"/>
          <w:sz w:val="24"/>
          <w:szCs w:val="24"/>
        </w:rPr>
        <w:t>)</w:t>
      </w:r>
    </w:p>
    <w:p w:rsidR="00276B39" w:rsidRPr="00616C30" w:rsidRDefault="00616C30" w:rsidP="00616C30">
      <w:pPr>
        <w:spacing w:line="276" w:lineRule="auto"/>
        <w:ind w:left="240" w:hangingChars="100" w:hanging="240"/>
        <w:rPr>
          <w:rFonts w:asciiTheme="minorHAnsi" w:hAnsiTheme="minorHAnsi" w:hint="eastAsia"/>
          <w:sz w:val="24"/>
          <w:szCs w:val="24"/>
        </w:rPr>
      </w:pPr>
      <w:r>
        <w:rPr>
          <w:rFonts w:asciiTheme="minorHAnsi" w:hAnsiTheme="minorHAnsi" w:hint="eastAsia"/>
          <w:sz w:val="24"/>
          <w:szCs w:val="24"/>
        </w:rPr>
        <w:t>第</w:t>
      </w:r>
      <w:r>
        <w:rPr>
          <w:rFonts w:asciiTheme="minorHAnsi" w:hAnsiTheme="minorHAnsi" w:hint="eastAsia"/>
          <w:sz w:val="24"/>
          <w:szCs w:val="24"/>
        </w:rPr>
        <w:t>4</w:t>
      </w:r>
      <w:r>
        <w:rPr>
          <w:rFonts w:asciiTheme="minorHAnsi" w:hAnsiTheme="minorHAnsi" w:hint="eastAsia"/>
          <w:sz w:val="24"/>
          <w:szCs w:val="24"/>
        </w:rPr>
        <w:t>条</w:t>
      </w:r>
      <w:r w:rsidR="009D4CA7" w:rsidRPr="00C7722F">
        <w:rPr>
          <w:rFonts w:asciiTheme="minorHAnsi" w:hAnsiTheme="minorHAnsi"/>
          <w:sz w:val="24"/>
          <w:szCs w:val="24"/>
        </w:rPr>
        <w:t xml:space="preserve">　補助金の対象事業、対象経費、補助率又は補助限度額は、別表のとおりとする。</w:t>
      </w:r>
    </w:p>
    <w:p w:rsidR="00276B39" w:rsidRPr="00C7722F" w:rsidRDefault="009D4CA7" w:rsidP="00C7722F">
      <w:pPr>
        <w:autoSpaceDE w:val="0"/>
        <w:autoSpaceDN w:val="0"/>
        <w:adjustRightInd w:val="0"/>
        <w:spacing w:line="276" w:lineRule="auto"/>
        <w:ind w:left="240"/>
        <w:jc w:val="left"/>
        <w:rPr>
          <w:rFonts w:asciiTheme="minorHAnsi" w:hAnsiTheme="minorHAnsi"/>
          <w:color w:val="000000"/>
          <w:kern w:val="0"/>
          <w:sz w:val="24"/>
          <w:szCs w:val="24"/>
        </w:rPr>
      </w:pPr>
      <w:r w:rsidRPr="00C7722F">
        <w:rPr>
          <w:rFonts w:asciiTheme="minorHAnsi" w:hAnsiTheme="minorHAnsi"/>
          <w:color w:val="000000"/>
          <w:kern w:val="0"/>
          <w:sz w:val="24"/>
          <w:szCs w:val="24"/>
        </w:rPr>
        <w:t>(</w:t>
      </w:r>
      <w:r w:rsidRPr="00C7722F">
        <w:rPr>
          <w:rFonts w:asciiTheme="minorHAnsi" w:hAnsiTheme="minorHAnsi"/>
          <w:color w:val="000000"/>
          <w:kern w:val="0"/>
          <w:sz w:val="24"/>
          <w:szCs w:val="24"/>
        </w:rPr>
        <w:t>補助対象住宅</w:t>
      </w:r>
      <w:r w:rsidRPr="00C7722F">
        <w:rPr>
          <w:rFonts w:asciiTheme="minorHAnsi" w:hAnsiTheme="minorHAnsi"/>
          <w:color w:val="000000"/>
          <w:kern w:val="0"/>
          <w:sz w:val="24"/>
          <w:szCs w:val="24"/>
        </w:rPr>
        <w:t>)</w:t>
      </w:r>
    </w:p>
    <w:p w:rsidR="00276B39" w:rsidRPr="00C7722F" w:rsidRDefault="00616C30" w:rsidP="00C7722F">
      <w:pPr>
        <w:autoSpaceDE w:val="0"/>
        <w:autoSpaceDN w:val="0"/>
        <w:adjustRightInd w:val="0"/>
        <w:spacing w:line="276" w:lineRule="auto"/>
        <w:ind w:left="240" w:hanging="240"/>
        <w:jc w:val="left"/>
        <w:rPr>
          <w:rFonts w:asciiTheme="minorHAnsi" w:hAnsiTheme="minorHAnsi"/>
          <w:color w:val="000000"/>
          <w:kern w:val="0"/>
          <w:sz w:val="24"/>
          <w:szCs w:val="24"/>
        </w:rPr>
      </w:pPr>
      <w:r>
        <w:rPr>
          <w:rFonts w:asciiTheme="minorHAnsi" w:hAnsiTheme="minorHAnsi"/>
          <w:color w:val="000000"/>
          <w:kern w:val="0"/>
          <w:sz w:val="24"/>
          <w:szCs w:val="24"/>
        </w:rPr>
        <w:t>第</w:t>
      </w:r>
      <w:r>
        <w:rPr>
          <w:rFonts w:asciiTheme="minorHAnsi" w:hAnsiTheme="minorHAnsi" w:hint="eastAsia"/>
          <w:color w:val="000000"/>
          <w:kern w:val="0"/>
          <w:sz w:val="24"/>
          <w:szCs w:val="24"/>
        </w:rPr>
        <w:t>5</w:t>
      </w:r>
      <w:r w:rsidR="009D4CA7" w:rsidRPr="00C7722F">
        <w:rPr>
          <w:rFonts w:asciiTheme="minorHAnsi" w:hAnsiTheme="minorHAnsi"/>
          <w:color w:val="000000"/>
          <w:kern w:val="0"/>
          <w:sz w:val="24"/>
          <w:szCs w:val="24"/>
        </w:rPr>
        <w:t>条　補助金の交付対象となる住宅</w:t>
      </w:r>
      <w:r w:rsidR="009D4CA7" w:rsidRPr="00C7722F">
        <w:rPr>
          <w:rFonts w:asciiTheme="minorHAnsi" w:hAnsiTheme="minorHAnsi"/>
          <w:color w:val="000000"/>
          <w:kern w:val="0"/>
          <w:sz w:val="24"/>
          <w:szCs w:val="24"/>
        </w:rPr>
        <w:t>(</w:t>
      </w:r>
      <w:r w:rsidR="009D4CA7" w:rsidRPr="00C7722F">
        <w:rPr>
          <w:rFonts w:asciiTheme="minorHAnsi" w:hAnsiTheme="minorHAnsi"/>
          <w:color w:val="000000"/>
          <w:kern w:val="0"/>
          <w:sz w:val="24"/>
          <w:szCs w:val="24"/>
        </w:rPr>
        <w:t>以下「補助対象住宅」という。</w:t>
      </w:r>
      <w:r w:rsidR="009D4CA7" w:rsidRPr="00C7722F">
        <w:rPr>
          <w:rFonts w:asciiTheme="minorHAnsi" w:hAnsiTheme="minorHAnsi"/>
          <w:color w:val="000000"/>
          <w:kern w:val="0"/>
          <w:sz w:val="24"/>
          <w:szCs w:val="24"/>
        </w:rPr>
        <w:t>)</w:t>
      </w:r>
      <w:r w:rsidR="009D4CA7" w:rsidRPr="00C7722F">
        <w:rPr>
          <w:rFonts w:asciiTheme="minorHAnsi" w:hAnsiTheme="minorHAnsi"/>
          <w:color w:val="000000"/>
          <w:kern w:val="0"/>
          <w:sz w:val="24"/>
          <w:szCs w:val="24"/>
        </w:rPr>
        <w:t>は、補助対象者が自ら入居する目的で邑南町内に新築、増改築又は修繕する住宅</w:t>
      </w:r>
      <w:r w:rsidR="009D4CA7" w:rsidRPr="00C7722F">
        <w:rPr>
          <w:rFonts w:asciiTheme="minorHAnsi" w:hAnsiTheme="minorHAnsi"/>
          <w:color w:val="000000"/>
          <w:kern w:val="0"/>
          <w:sz w:val="24"/>
          <w:szCs w:val="24"/>
        </w:rPr>
        <w:t>(</w:t>
      </w:r>
      <w:r w:rsidR="009D4CA7" w:rsidRPr="00C7722F">
        <w:rPr>
          <w:rFonts w:asciiTheme="minorHAnsi" w:hAnsiTheme="minorHAnsi"/>
          <w:color w:val="000000"/>
          <w:kern w:val="0"/>
          <w:sz w:val="24"/>
          <w:szCs w:val="24"/>
        </w:rPr>
        <w:t>居住の用に供する部分と事業の用に供する部分とが結合する併用住宅については、居住の用に供する部分に限る。</w:t>
      </w:r>
      <w:r w:rsidR="009D4CA7" w:rsidRPr="00C7722F">
        <w:rPr>
          <w:rFonts w:asciiTheme="minorHAnsi" w:hAnsiTheme="minorHAnsi"/>
          <w:color w:val="000000"/>
          <w:kern w:val="0"/>
          <w:sz w:val="24"/>
          <w:szCs w:val="24"/>
        </w:rPr>
        <w:t>)</w:t>
      </w:r>
      <w:r w:rsidR="009D4CA7" w:rsidRPr="00C7722F">
        <w:rPr>
          <w:rFonts w:asciiTheme="minorHAnsi" w:hAnsiTheme="minorHAnsi"/>
          <w:color w:val="000000"/>
          <w:kern w:val="0"/>
          <w:sz w:val="24"/>
          <w:szCs w:val="24"/>
        </w:rPr>
        <w:t>とする。</w:t>
      </w:r>
    </w:p>
    <w:p w:rsidR="00276B39" w:rsidRPr="00C7722F" w:rsidRDefault="00616C30" w:rsidP="00616C30">
      <w:pPr>
        <w:autoSpaceDE w:val="0"/>
        <w:autoSpaceDN w:val="0"/>
        <w:adjustRightInd w:val="0"/>
        <w:spacing w:line="276" w:lineRule="auto"/>
        <w:ind w:left="240" w:hanging="240"/>
        <w:jc w:val="left"/>
        <w:rPr>
          <w:rFonts w:asciiTheme="minorHAnsi" w:hAnsiTheme="minorHAnsi" w:hint="eastAsia"/>
          <w:color w:val="000000"/>
          <w:kern w:val="0"/>
          <w:sz w:val="24"/>
          <w:szCs w:val="24"/>
        </w:rPr>
      </w:pPr>
      <w:r>
        <w:rPr>
          <w:rFonts w:asciiTheme="minorHAnsi" w:hAnsiTheme="minorHAnsi" w:hint="eastAsia"/>
          <w:color w:val="000000"/>
          <w:kern w:val="0"/>
          <w:sz w:val="24"/>
          <w:szCs w:val="24"/>
        </w:rPr>
        <w:t>2</w:t>
      </w:r>
      <w:r w:rsidR="009D4CA7" w:rsidRPr="00C7722F">
        <w:rPr>
          <w:rFonts w:asciiTheme="minorHAnsi" w:hAnsiTheme="minorHAnsi"/>
          <w:color w:val="000000"/>
          <w:kern w:val="0"/>
          <w:sz w:val="24"/>
          <w:szCs w:val="24"/>
        </w:rPr>
        <w:t xml:space="preserve">　前項の住宅は、邑南町内の業者と工事請負契約</w:t>
      </w:r>
      <w:r w:rsidR="009D4CA7" w:rsidRPr="00C7722F">
        <w:rPr>
          <w:rFonts w:asciiTheme="minorHAnsi" w:hAnsiTheme="minorHAnsi"/>
          <w:color w:val="000000"/>
          <w:kern w:val="0"/>
          <w:sz w:val="24"/>
          <w:szCs w:val="24"/>
        </w:rPr>
        <w:t>(</w:t>
      </w:r>
      <w:r w:rsidR="009D4CA7" w:rsidRPr="00C7722F">
        <w:rPr>
          <w:rFonts w:asciiTheme="minorHAnsi" w:hAnsiTheme="minorHAnsi"/>
          <w:color w:val="000000"/>
          <w:kern w:val="0"/>
          <w:sz w:val="24"/>
          <w:szCs w:val="24"/>
        </w:rPr>
        <w:t>交付対象工事費用が</w:t>
      </w:r>
      <w:r w:rsidR="009D4CA7" w:rsidRPr="00C7722F">
        <w:rPr>
          <w:rFonts w:asciiTheme="minorHAnsi" w:hAnsiTheme="minorHAnsi"/>
          <w:color w:val="000000"/>
          <w:kern w:val="0"/>
          <w:sz w:val="24"/>
          <w:szCs w:val="24"/>
        </w:rPr>
        <w:t>200</w:t>
      </w:r>
      <w:r w:rsidR="009D4CA7" w:rsidRPr="00C7722F">
        <w:rPr>
          <w:rFonts w:asciiTheme="minorHAnsi" w:hAnsiTheme="minorHAnsi"/>
          <w:color w:val="000000"/>
          <w:kern w:val="0"/>
          <w:sz w:val="24"/>
          <w:szCs w:val="24"/>
        </w:rPr>
        <w:t>万円以上のもので、土地代は対象としない。</w:t>
      </w:r>
      <w:r w:rsidR="009D4CA7" w:rsidRPr="00C7722F">
        <w:rPr>
          <w:rFonts w:asciiTheme="minorHAnsi" w:hAnsiTheme="minorHAnsi"/>
          <w:color w:val="000000"/>
          <w:kern w:val="0"/>
          <w:sz w:val="24"/>
          <w:szCs w:val="24"/>
        </w:rPr>
        <w:t>)</w:t>
      </w:r>
      <w:r w:rsidR="009D4CA7" w:rsidRPr="00C7722F">
        <w:rPr>
          <w:rFonts w:asciiTheme="minorHAnsi" w:hAnsiTheme="minorHAnsi"/>
          <w:color w:val="000000"/>
          <w:kern w:val="0"/>
          <w:sz w:val="24"/>
          <w:szCs w:val="24"/>
        </w:rPr>
        <w:t>を締結するものであって、交付の決定を受けた日の属する年度と同一の年度内に完了するものとする。</w:t>
      </w:r>
    </w:p>
    <w:p w:rsidR="00276B39" w:rsidRPr="00C7722F" w:rsidRDefault="009D4CA7" w:rsidP="00616C30">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交付申請</w:t>
      </w:r>
      <w:r w:rsidRPr="00C7722F">
        <w:rPr>
          <w:rFonts w:asciiTheme="minorHAnsi" w:hAnsiTheme="minorHAnsi"/>
          <w:sz w:val="24"/>
          <w:szCs w:val="24"/>
        </w:rPr>
        <w:t>)</w:t>
      </w:r>
    </w:p>
    <w:p w:rsidR="00276B39" w:rsidRPr="00C7722F" w:rsidRDefault="00616C30" w:rsidP="00616C30">
      <w:pPr>
        <w:spacing w:line="276" w:lineRule="auto"/>
        <w:ind w:left="240" w:hangingChars="100" w:hanging="240"/>
        <w:rPr>
          <w:rFonts w:asciiTheme="minorHAnsi" w:hAnsiTheme="minorHAnsi" w:hint="eastAsia"/>
          <w:sz w:val="24"/>
          <w:szCs w:val="24"/>
        </w:rPr>
      </w:pPr>
      <w:r>
        <w:rPr>
          <w:rFonts w:asciiTheme="minorHAnsi" w:hAnsiTheme="minorHAnsi"/>
          <w:sz w:val="24"/>
          <w:szCs w:val="24"/>
        </w:rPr>
        <w:t>第</w:t>
      </w:r>
      <w:r>
        <w:rPr>
          <w:rFonts w:asciiTheme="minorHAnsi" w:hAnsiTheme="minorHAnsi" w:hint="eastAsia"/>
          <w:sz w:val="24"/>
          <w:szCs w:val="24"/>
        </w:rPr>
        <w:t>6</w:t>
      </w:r>
      <w:r w:rsidR="009D4CA7" w:rsidRPr="00C7722F">
        <w:rPr>
          <w:rFonts w:asciiTheme="minorHAnsi" w:hAnsiTheme="minorHAnsi"/>
          <w:sz w:val="24"/>
          <w:szCs w:val="24"/>
        </w:rPr>
        <w:t>条　本補助金の交付を受けようとする者</w:t>
      </w:r>
      <w:r w:rsidR="009D4CA7" w:rsidRPr="00C7722F">
        <w:rPr>
          <w:rFonts w:asciiTheme="minorHAnsi" w:hAnsiTheme="minorHAnsi"/>
          <w:sz w:val="24"/>
          <w:szCs w:val="24"/>
        </w:rPr>
        <w:t>(</w:t>
      </w:r>
      <w:r w:rsidR="009D4CA7" w:rsidRPr="00C7722F">
        <w:rPr>
          <w:rFonts w:asciiTheme="minorHAnsi" w:hAnsiTheme="minorHAnsi"/>
          <w:sz w:val="24"/>
          <w:szCs w:val="24"/>
        </w:rPr>
        <w:t>以下「申請者」という。</w:t>
      </w:r>
      <w:r w:rsidR="009D4CA7" w:rsidRPr="00C7722F">
        <w:rPr>
          <w:rFonts w:asciiTheme="minorHAnsi" w:hAnsiTheme="minorHAnsi"/>
          <w:sz w:val="24"/>
          <w:szCs w:val="24"/>
        </w:rPr>
        <w:t>)</w:t>
      </w:r>
      <w:r w:rsidR="009D4CA7" w:rsidRPr="00C7722F">
        <w:rPr>
          <w:rFonts w:asciiTheme="minorHAnsi" w:hAnsiTheme="minorHAnsi"/>
          <w:sz w:val="24"/>
          <w:szCs w:val="24"/>
        </w:rPr>
        <w:t>は、邑南町多世代による安心子育て住ま居る推進事業補助金交付申請書</w:t>
      </w:r>
      <w:r w:rsidR="009D4CA7" w:rsidRPr="00C7722F">
        <w:rPr>
          <w:rFonts w:asciiTheme="minorHAnsi" w:hAnsiTheme="minorHAnsi"/>
          <w:sz w:val="24"/>
          <w:szCs w:val="24"/>
        </w:rPr>
        <w:t>(</w:t>
      </w:r>
      <w:r w:rsidR="009D4CA7" w:rsidRPr="00C7722F">
        <w:rPr>
          <w:rFonts w:asciiTheme="minorHAnsi" w:hAnsiTheme="minorHAnsi"/>
          <w:sz w:val="24"/>
          <w:szCs w:val="24"/>
        </w:rPr>
        <w:t>様式第</w:t>
      </w:r>
      <w:r w:rsidR="009D4CA7" w:rsidRPr="00C7722F">
        <w:rPr>
          <w:rFonts w:asciiTheme="minorHAnsi" w:hAnsiTheme="minorHAnsi"/>
          <w:sz w:val="24"/>
          <w:szCs w:val="24"/>
        </w:rPr>
        <w:t>1</w:t>
      </w:r>
      <w:r w:rsidR="009D4CA7" w:rsidRPr="00C7722F">
        <w:rPr>
          <w:rFonts w:asciiTheme="minorHAnsi" w:hAnsiTheme="minorHAnsi"/>
          <w:sz w:val="24"/>
          <w:szCs w:val="24"/>
        </w:rPr>
        <w:t>号</w:t>
      </w:r>
      <w:r w:rsidR="009D4CA7" w:rsidRPr="00C7722F">
        <w:rPr>
          <w:rFonts w:asciiTheme="minorHAnsi" w:hAnsiTheme="minorHAnsi"/>
          <w:sz w:val="24"/>
          <w:szCs w:val="24"/>
        </w:rPr>
        <w:t>)</w:t>
      </w:r>
      <w:r w:rsidR="009D4CA7" w:rsidRPr="00C7722F">
        <w:rPr>
          <w:rFonts w:asciiTheme="minorHAnsi" w:hAnsiTheme="minorHAnsi"/>
          <w:sz w:val="24"/>
          <w:szCs w:val="24"/>
        </w:rPr>
        <w:t>に別表に定める書類を添えて、新築の場合は当該年度の</w:t>
      </w:r>
      <w:r w:rsidR="009D4CA7" w:rsidRPr="00C7722F">
        <w:rPr>
          <w:rFonts w:asciiTheme="minorHAnsi" w:hAnsiTheme="minorHAnsi"/>
          <w:sz w:val="24"/>
          <w:szCs w:val="24"/>
        </w:rPr>
        <w:t>9</w:t>
      </w:r>
      <w:r w:rsidR="009D4CA7" w:rsidRPr="00C7722F">
        <w:rPr>
          <w:rFonts w:asciiTheme="minorHAnsi" w:hAnsiTheme="minorHAnsi"/>
          <w:sz w:val="24"/>
          <w:szCs w:val="24"/>
        </w:rPr>
        <w:t>月末日までに、増改築及び修繕の場合は当該年度の</w:t>
      </w:r>
      <w:r w:rsidR="009D4CA7" w:rsidRPr="00C7722F">
        <w:rPr>
          <w:rFonts w:asciiTheme="minorHAnsi" w:hAnsiTheme="minorHAnsi"/>
          <w:sz w:val="24"/>
          <w:szCs w:val="24"/>
        </w:rPr>
        <w:t>12</w:t>
      </w:r>
      <w:r w:rsidR="009D4CA7" w:rsidRPr="00C7722F">
        <w:rPr>
          <w:rFonts w:asciiTheme="minorHAnsi" w:hAnsiTheme="minorHAnsi"/>
          <w:sz w:val="24"/>
          <w:szCs w:val="24"/>
        </w:rPr>
        <w:t>月末日までに、町長に提出しなければならない。</w:t>
      </w:r>
    </w:p>
    <w:p w:rsidR="00276B39" w:rsidRPr="00C7722F" w:rsidRDefault="009D4CA7" w:rsidP="00616C30">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交付の決定</w:t>
      </w:r>
      <w:r w:rsidRPr="00C7722F">
        <w:rPr>
          <w:rFonts w:asciiTheme="minorHAnsi" w:hAnsiTheme="minorHAnsi"/>
          <w:sz w:val="24"/>
          <w:szCs w:val="24"/>
        </w:rPr>
        <w:t>)</w:t>
      </w:r>
    </w:p>
    <w:p w:rsidR="00276B39" w:rsidRPr="00C7722F" w:rsidRDefault="00616C30" w:rsidP="00C7722F">
      <w:pPr>
        <w:spacing w:line="276" w:lineRule="auto"/>
        <w:ind w:left="240" w:hangingChars="100" w:hanging="240"/>
        <w:rPr>
          <w:rFonts w:asciiTheme="minorHAnsi" w:hAnsiTheme="minorHAnsi"/>
          <w:sz w:val="24"/>
          <w:szCs w:val="24"/>
        </w:rPr>
      </w:pPr>
      <w:r>
        <w:rPr>
          <w:rFonts w:asciiTheme="minorHAnsi" w:hAnsiTheme="minorHAnsi"/>
          <w:sz w:val="24"/>
          <w:szCs w:val="24"/>
        </w:rPr>
        <w:t>第</w:t>
      </w:r>
      <w:r>
        <w:rPr>
          <w:rFonts w:asciiTheme="minorHAnsi" w:hAnsiTheme="minorHAnsi" w:hint="eastAsia"/>
          <w:sz w:val="24"/>
          <w:szCs w:val="24"/>
        </w:rPr>
        <w:t>7</w:t>
      </w:r>
      <w:r w:rsidR="009D4CA7" w:rsidRPr="00C7722F">
        <w:rPr>
          <w:rFonts w:asciiTheme="minorHAnsi" w:hAnsiTheme="minorHAnsi"/>
          <w:sz w:val="24"/>
          <w:szCs w:val="24"/>
        </w:rPr>
        <w:t>条　町長は、前条の交付の申請があったときは、速やかにその内容を審査し、交付の可否及び交付額を決定するものとする。</w:t>
      </w:r>
    </w:p>
    <w:p w:rsidR="00276B39" w:rsidRPr="00C7722F" w:rsidRDefault="00616C30" w:rsidP="00616C30">
      <w:pPr>
        <w:spacing w:line="276" w:lineRule="auto"/>
        <w:ind w:left="240" w:hangingChars="100" w:hanging="240"/>
        <w:rPr>
          <w:rFonts w:asciiTheme="minorHAnsi" w:hAnsiTheme="minorHAnsi" w:hint="eastAsia"/>
          <w:sz w:val="24"/>
          <w:szCs w:val="24"/>
        </w:rPr>
      </w:pPr>
      <w:r>
        <w:rPr>
          <w:rFonts w:asciiTheme="minorHAnsi" w:hAnsiTheme="minorHAnsi" w:hint="eastAsia"/>
          <w:sz w:val="24"/>
          <w:szCs w:val="24"/>
        </w:rPr>
        <w:t>2</w:t>
      </w:r>
      <w:r w:rsidR="009D4CA7" w:rsidRPr="00C7722F">
        <w:rPr>
          <w:rFonts w:asciiTheme="minorHAnsi" w:hAnsiTheme="minorHAnsi"/>
          <w:sz w:val="24"/>
          <w:szCs w:val="24"/>
        </w:rPr>
        <w:t xml:space="preserve">　町長は、補助金の交付の可否及び交付額を決定したときは、邑南町多世代による安心子育て住ま居る推進事業交付</w:t>
      </w:r>
      <w:r w:rsidR="009D4CA7" w:rsidRPr="00C7722F">
        <w:rPr>
          <w:rFonts w:asciiTheme="minorHAnsi" w:hAnsiTheme="minorHAnsi"/>
          <w:sz w:val="24"/>
          <w:szCs w:val="24"/>
        </w:rPr>
        <w:t>(</w:t>
      </w:r>
      <w:r w:rsidR="009D4CA7" w:rsidRPr="00C7722F">
        <w:rPr>
          <w:rFonts w:asciiTheme="minorHAnsi" w:hAnsiTheme="minorHAnsi"/>
          <w:sz w:val="24"/>
          <w:szCs w:val="24"/>
        </w:rPr>
        <w:t>不交付</w:t>
      </w:r>
      <w:r w:rsidR="009D4CA7" w:rsidRPr="00C7722F">
        <w:rPr>
          <w:rFonts w:asciiTheme="minorHAnsi" w:hAnsiTheme="minorHAnsi"/>
          <w:sz w:val="24"/>
          <w:szCs w:val="24"/>
        </w:rPr>
        <w:t>)</w:t>
      </w:r>
      <w:r w:rsidR="009D4CA7" w:rsidRPr="00C7722F">
        <w:rPr>
          <w:rFonts w:asciiTheme="minorHAnsi" w:hAnsiTheme="minorHAnsi"/>
          <w:sz w:val="24"/>
          <w:szCs w:val="24"/>
        </w:rPr>
        <w:t>決定通知書</w:t>
      </w:r>
      <w:r w:rsidR="009D4CA7" w:rsidRPr="00C7722F">
        <w:rPr>
          <w:rFonts w:asciiTheme="minorHAnsi" w:hAnsiTheme="minorHAnsi"/>
          <w:sz w:val="24"/>
          <w:szCs w:val="24"/>
        </w:rPr>
        <w:t>(</w:t>
      </w:r>
      <w:r w:rsidR="009D4CA7" w:rsidRPr="00C7722F">
        <w:rPr>
          <w:rFonts w:asciiTheme="minorHAnsi" w:hAnsiTheme="minorHAnsi"/>
          <w:sz w:val="24"/>
          <w:szCs w:val="24"/>
        </w:rPr>
        <w:t>様式第</w:t>
      </w:r>
      <w:r w:rsidR="009D4CA7" w:rsidRPr="00C7722F">
        <w:rPr>
          <w:rFonts w:asciiTheme="minorHAnsi" w:hAnsiTheme="minorHAnsi"/>
          <w:sz w:val="24"/>
          <w:szCs w:val="24"/>
        </w:rPr>
        <w:t>2</w:t>
      </w:r>
      <w:r w:rsidR="009D4CA7" w:rsidRPr="00C7722F">
        <w:rPr>
          <w:rFonts w:asciiTheme="minorHAnsi" w:hAnsiTheme="minorHAnsi"/>
          <w:sz w:val="24"/>
          <w:szCs w:val="24"/>
        </w:rPr>
        <w:t>号</w:t>
      </w:r>
      <w:r w:rsidR="009D4CA7" w:rsidRPr="00C7722F">
        <w:rPr>
          <w:rFonts w:asciiTheme="minorHAnsi" w:hAnsiTheme="minorHAnsi"/>
          <w:sz w:val="24"/>
          <w:szCs w:val="24"/>
        </w:rPr>
        <w:t>)</w:t>
      </w:r>
      <w:r w:rsidR="009D4CA7" w:rsidRPr="00C7722F">
        <w:rPr>
          <w:rFonts w:asciiTheme="minorHAnsi" w:hAnsiTheme="minorHAnsi"/>
          <w:sz w:val="24"/>
          <w:szCs w:val="24"/>
        </w:rPr>
        <w:t>により申請者に通知するものとする。</w:t>
      </w:r>
    </w:p>
    <w:p w:rsidR="00276B39" w:rsidRPr="00C7722F" w:rsidRDefault="009D4CA7" w:rsidP="00616C30">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施工等</w:t>
      </w:r>
      <w:r w:rsidRPr="00C7722F">
        <w:rPr>
          <w:rFonts w:asciiTheme="minorHAnsi" w:hAnsiTheme="minorHAnsi"/>
          <w:sz w:val="24"/>
          <w:szCs w:val="24"/>
        </w:rPr>
        <w:t>)</w:t>
      </w:r>
    </w:p>
    <w:p w:rsidR="00276B39" w:rsidRPr="00C7722F" w:rsidRDefault="00616C30" w:rsidP="00C7722F">
      <w:pPr>
        <w:spacing w:line="276" w:lineRule="auto"/>
        <w:rPr>
          <w:rFonts w:asciiTheme="minorHAnsi" w:hAnsiTheme="minorHAnsi"/>
          <w:sz w:val="24"/>
          <w:szCs w:val="24"/>
        </w:rPr>
      </w:pPr>
      <w:r>
        <w:rPr>
          <w:rFonts w:asciiTheme="minorHAnsi" w:hAnsiTheme="minorHAnsi"/>
          <w:sz w:val="24"/>
          <w:szCs w:val="24"/>
        </w:rPr>
        <w:t>第</w:t>
      </w:r>
      <w:r>
        <w:rPr>
          <w:rFonts w:asciiTheme="minorHAnsi" w:hAnsiTheme="minorHAnsi" w:hint="eastAsia"/>
          <w:sz w:val="24"/>
          <w:szCs w:val="24"/>
        </w:rPr>
        <w:t>8</w:t>
      </w:r>
      <w:r w:rsidR="009D4CA7" w:rsidRPr="00C7722F">
        <w:rPr>
          <w:rFonts w:asciiTheme="minorHAnsi" w:hAnsiTheme="minorHAnsi"/>
          <w:sz w:val="24"/>
          <w:szCs w:val="24"/>
        </w:rPr>
        <w:t>条　申請者は、交付決定後に工事等に着手するものとする。</w:t>
      </w:r>
    </w:p>
    <w:p w:rsidR="00276B39" w:rsidRPr="00C7722F" w:rsidRDefault="00616C30" w:rsidP="00C7722F">
      <w:pPr>
        <w:spacing w:line="276" w:lineRule="auto"/>
        <w:ind w:left="240" w:hangingChars="100" w:hanging="240"/>
        <w:rPr>
          <w:rFonts w:asciiTheme="minorHAnsi" w:hAnsiTheme="minorHAnsi"/>
          <w:sz w:val="24"/>
          <w:szCs w:val="24"/>
        </w:rPr>
      </w:pPr>
      <w:r>
        <w:rPr>
          <w:rFonts w:asciiTheme="minorHAnsi" w:hAnsiTheme="minorHAnsi" w:hint="eastAsia"/>
          <w:sz w:val="24"/>
          <w:szCs w:val="24"/>
        </w:rPr>
        <w:t>2</w:t>
      </w:r>
      <w:r w:rsidR="009D4CA7" w:rsidRPr="00C7722F">
        <w:rPr>
          <w:rFonts w:asciiTheme="minorHAnsi" w:hAnsiTheme="minorHAnsi"/>
          <w:sz w:val="24"/>
          <w:szCs w:val="24"/>
        </w:rPr>
        <w:t xml:space="preserve">　申請者は、交付決定を受けた後において、工事等の内容を変更又は中止しようとするときは、あらかじめ町長の承認を受けなければならない。</w:t>
      </w:r>
    </w:p>
    <w:p w:rsidR="00276B39" w:rsidRPr="00C7722F" w:rsidRDefault="00276B39" w:rsidP="00C7722F">
      <w:pPr>
        <w:spacing w:line="276" w:lineRule="auto"/>
        <w:rPr>
          <w:rFonts w:asciiTheme="minorHAnsi" w:hAnsiTheme="minorHAnsi"/>
          <w:sz w:val="24"/>
          <w:szCs w:val="24"/>
        </w:rPr>
      </w:pPr>
    </w:p>
    <w:p w:rsidR="00276B39" w:rsidRPr="00C7722F" w:rsidRDefault="009D4CA7" w:rsidP="00616C30">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実績報告</w:t>
      </w:r>
      <w:r w:rsidRPr="00C7722F">
        <w:rPr>
          <w:rFonts w:asciiTheme="minorHAnsi" w:hAnsiTheme="minorHAnsi"/>
          <w:sz w:val="24"/>
          <w:szCs w:val="24"/>
        </w:rPr>
        <w:t>)</w:t>
      </w:r>
    </w:p>
    <w:p w:rsidR="00276B39" w:rsidRPr="00C7722F" w:rsidRDefault="00616C30" w:rsidP="00C7722F">
      <w:pPr>
        <w:spacing w:line="276" w:lineRule="auto"/>
        <w:ind w:left="240" w:hangingChars="100" w:hanging="240"/>
        <w:rPr>
          <w:rFonts w:asciiTheme="minorHAnsi" w:hAnsiTheme="minorHAnsi"/>
          <w:sz w:val="24"/>
          <w:szCs w:val="24"/>
        </w:rPr>
      </w:pPr>
      <w:r>
        <w:rPr>
          <w:rFonts w:asciiTheme="minorHAnsi" w:hAnsiTheme="minorHAnsi"/>
          <w:sz w:val="24"/>
          <w:szCs w:val="24"/>
        </w:rPr>
        <w:t>第</w:t>
      </w:r>
      <w:r>
        <w:rPr>
          <w:rFonts w:asciiTheme="minorHAnsi" w:hAnsiTheme="minorHAnsi" w:hint="eastAsia"/>
          <w:sz w:val="24"/>
          <w:szCs w:val="24"/>
        </w:rPr>
        <w:t>9</w:t>
      </w:r>
      <w:r w:rsidR="009D4CA7" w:rsidRPr="00C7722F">
        <w:rPr>
          <w:rFonts w:asciiTheme="minorHAnsi" w:hAnsiTheme="minorHAnsi"/>
          <w:sz w:val="24"/>
          <w:szCs w:val="24"/>
        </w:rPr>
        <w:t>条　申請者は、工事が完了したときは、速やかに邑南町多世代による安心子育て住ま居る推進事業補助金実績報告書</w:t>
      </w:r>
      <w:r w:rsidR="009D4CA7" w:rsidRPr="00C7722F">
        <w:rPr>
          <w:rFonts w:asciiTheme="minorHAnsi" w:hAnsiTheme="minorHAnsi"/>
          <w:sz w:val="24"/>
          <w:szCs w:val="24"/>
        </w:rPr>
        <w:t>(</w:t>
      </w:r>
      <w:r w:rsidR="009D4CA7" w:rsidRPr="00C7722F">
        <w:rPr>
          <w:rFonts w:asciiTheme="minorHAnsi" w:hAnsiTheme="minorHAnsi"/>
          <w:sz w:val="24"/>
          <w:szCs w:val="24"/>
        </w:rPr>
        <w:t>様式第</w:t>
      </w:r>
      <w:r w:rsidR="009D4CA7" w:rsidRPr="00C7722F">
        <w:rPr>
          <w:rFonts w:asciiTheme="minorHAnsi" w:hAnsiTheme="minorHAnsi"/>
          <w:sz w:val="24"/>
          <w:szCs w:val="24"/>
        </w:rPr>
        <w:t>3</w:t>
      </w:r>
      <w:r w:rsidR="009D4CA7" w:rsidRPr="00C7722F">
        <w:rPr>
          <w:rFonts w:asciiTheme="minorHAnsi" w:hAnsiTheme="minorHAnsi"/>
          <w:sz w:val="24"/>
          <w:szCs w:val="24"/>
        </w:rPr>
        <w:t>号</w:t>
      </w:r>
      <w:r w:rsidR="009D4CA7" w:rsidRPr="00C7722F">
        <w:rPr>
          <w:rFonts w:asciiTheme="minorHAnsi" w:hAnsiTheme="minorHAnsi"/>
          <w:sz w:val="24"/>
          <w:szCs w:val="24"/>
        </w:rPr>
        <w:t>)</w:t>
      </w:r>
      <w:r w:rsidR="009D4CA7" w:rsidRPr="00C7722F">
        <w:rPr>
          <w:rFonts w:asciiTheme="minorHAnsi" w:hAnsiTheme="minorHAnsi"/>
          <w:sz w:val="24"/>
          <w:szCs w:val="24"/>
        </w:rPr>
        <w:t>に別表に定める書類を添えて、交付の決定を受けた日の属する年度と同一の年度内に町長に提出しなければならない。</w:t>
      </w:r>
    </w:p>
    <w:p w:rsidR="00276B39" w:rsidRPr="00C7722F" w:rsidRDefault="00616C30" w:rsidP="00616C30">
      <w:pPr>
        <w:spacing w:line="276" w:lineRule="auto"/>
        <w:ind w:left="240" w:hangingChars="100" w:hanging="240"/>
        <w:rPr>
          <w:rFonts w:asciiTheme="minorHAnsi" w:hAnsiTheme="minorHAnsi" w:hint="eastAsia"/>
          <w:sz w:val="24"/>
          <w:szCs w:val="24"/>
        </w:rPr>
      </w:pPr>
      <w:r>
        <w:rPr>
          <w:rFonts w:asciiTheme="minorHAnsi" w:hAnsiTheme="minorHAnsi" w:hint="eastAsia"/>
          <w:sz w:val="24"/>
          <w:szCs w:val="24"/>
        </w:rPr>
        <w:t>2</w:t>
      </w:r>
      <w:r w:rsidR="009D4CA7" w:rsidRPr="00C7722F">
        <w:rPr>
          <w:rFonts w:asciiTheme="minorHAnsi" w:hAnsiTheme="minorHAnsi"/>
          <w:sz w:val="24"/>
          <w:szCs w:val="24"/>
        </w:rPr>
        <w:t xml:space="preserve">　町長は、前項の実績報告書を受理したときは、必要に応じて現地調査等により報告の適否を決定するものとする。</w:t>
      </w:r>
    </w:p>
    <w:p w:rsidR="00276B39" w:rsidRPr="00C7722F" w:rsidRDefault="009D4CA7" w:rsidP="00616C30">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補助金の請求</w:t>
      </w:r>
      <w:r w:rsidRPr="00C7722F">
        <w:rPr>
          <w:rFonts w:asciiTheme="minorHAnsi" w:hAnsiTheme="minorHAnsi"/>
          <w:sz w:val="24"/>
          <w:szCs w:val="24"/>
        </w:rPr>
        <w:t>)</w:t>
      </w:r>
    </w:p>
    <w:p w:rsidR="00276B39" w:rsidRPr="00C7722F" w:rsidRDefault="009D4CA7" w:rsidP="00616C30">
      <w:pPr>
        <w:spacing w:line="276" w:lineRule="auto"/>
        <w:ind w:left="240" w:hangingChars="100" w:hanging="240"/>
        <w:rPr>
          <w:rFonts w:asciiTheme="minorHAnsi" w:hAnsiTheme="minorHAnsi" w:hint="eastAsia"/>
          <w:sz w:val="24"/>
          <w:szCs w:val="24"/>
        </w:rPr>
      </w:pPr>
      <w:r w:rsidRPr="00C7722F">
        <w:rPr>
          <w:rFonts w:asciiTheme="minorHAnsi" w:hAnsiTheme="minorHAnsi"/>
          <w:sz w:val="24"/>
          <w:szCs w:val="24"/>
        </w:rPr>
        <w:t>第</w:t>
      </w:r>
      <w:r w:rsidRPr="00C7722F">
        <w:rPr>
          <w:rFonts w:asciiTheme="minorHAnsi" w:hAnsiTheme="minorHAnsi"/>
          <w:sz w:val="24"/>
          <w:szCs w:val="24"/>
        </w:rPr>
        <w:t>10</w:t>
      </w:r>
      <w:r w:rsidRPr="00C7722F">
        <w:rPr>
          <w:rFonts w:asciiTheme="minorHAnsi" w:hAnsiTheme="minorHAnsi"/>
          <w:sz w:val="24"/>
          <w:szCs w:val="24"/>
        </w:rPr>
        <w:t>条　申請者は、前条第</w:t>
      </w:r>
      <w:r w:rsidRPr="00C7722F">
        <w:rPr>
          <w:rFonts w:asciiTheme="minorHAnsi" w:hAnsiTheme="minorHAnsi"/>
          <w:sz w:val="24"/>
          <w:szCs w:val="24"/>
        </w:rPr>
        <w:t>2</w:t>
      </w:r>
      <w:r w:rsidRPr="00C7722F">
        <w:rPr>
          <w:rFonts w:asciiTheme="minorHAnsi" w:hAnsiTheme="minorHAnsi"/>
          <w:sz w:val="24"/>
          <w:szCs w:val="24"/>
        </w:rPr>
        <w:t>項の規定による適否の決定後、邑南町多世代による安心子育て住ま居る推進事業補助金交付請求書</w:t>
      </w:r>
      <w:r w:rsidRPr="00C7722F">
        <w:rPr>
          <w:rFonts w:asciiTheme="minorHAnsi" w:hAnsiTheme="minorHAnsi"/>
          <w:sz w:val="24"/>
          <w:szCs w:val="24"/>
        </w:rPr>
        <w:t>(</w:t>
      </w:r>
      <w:r w:rsidRPr="00C7722F">
        <w:rPr>
          <w:rFonts w:asciiTheme="minorHAnsi" w:hAnsiTheme="minorHAnsi"/>
          <w:sz w:val="24"/>
          <w:szCs w:val="24"/>
        </w:rPr>
        <w:t>様式第</w:t>
      </w:r>
      <w:r w:rsidRPr="00C7722F">
        <w:rPr>
          <w:rFonts w:asciiTheme="minorHAnsi" w:hAnsiTheme="minorHAnsi"/>
          <w:sz w:val="24"/>
          <w:szCs w:val="24"/>
        </w:rPr>
        <w:t>4</w:t>
      </w:r>
      <w:r w:rsidRPr="00C7722F">
        <w:rPr>
          <w:rFonts w:asciiTheme="minorHAnsi" w:hAnsiTheme="minorHAnsi"/>
          <w:sz w:val="24"/>
          <w:szCs w:val="24"/>
        </w:rPr>
        <w:t>号</w:t>
      </w:r>
      <w:r w:rsidRPr="00C7722F">
        <w:rPr>
          <w:rFonts w:asciiTheme="minorHAnsi" w:hAnsiTheme="minorHAnsi"/>
          <w:sz w:val="24"/>
          <w:szCs w:val="24"/>
        </w:rPr>
        <w:t>)</w:t>
      </w:r>
      <w:r w:rsidRPr="00C7722F">
        <w:rPr>
          <w:rFonts w:asciiTheme="minorHAnsi" w:hAnsiTheme="minorHAnsi"/>
          <w:sz w:val="24"/>
          <w:szCs w:val="24"/>
        </w:rPr>
        <w:t>を町長に提出するものとする。</w:t>
      </w:r>
    </w:p>
    <w:p w:rsidR="00276B39" w:rsidRPr="00C7722F" w:rsidRDefault="009D4CA7" w:rsidP="00616C30">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00836EDD" w:rsidRPr="00C7722F">
        <w:rPr>
          <w:rFonts w:asciiTheme="minorHAnsi" w:hAnsiTheme="minorHAnsi"/>
          <w:sz w:val="24"/>
          <w:szCs w:val="24"/>
        </w:rPr>
        <w:t>交付の取</w:t>
      </w:r>
      <w:r w:rsidRPr="00C7722F">
        <w:rPr>
          <w:rFonts w:asciiTheme="minorHAnsi" w:hAnsiTheme="minorHAnsi"/>
          <w:sz w:val="24"/>
          <w:szCs w:val="24"/>
        </w:rPr>
        <w:t>消し</w:t>
      </w:r>
      <w:r w:rsidRPr="00C7722F">
        <w:rPr>
          <w:rFonts w:asciiTheme="minorHAnsi" w:hAnsiTheme="minorHAnsi"/>
          <w:sz w:val="24"/>
          <w:szCs w:val="24"/>
        </w:rPr>
        <w:t>)</w:t>
      </w:r>
    </w:p>
    <w:p w:rsidR="00276B39" w:rsidRPr="00C7722F" w:rsidRDefault="009D4CA7" w:rsidP="00C7722F">
      <w:pPr>
        <w:spacing w:line="276" w:lineRule="auto"/>
        <w:ind w:left="240" w:hangingChars="100" w:hanging="240"/>
        <w:rPr>
          <w:rFonts w:asciiTheme="minorHAnsi" w:hAnsiTheme="minorHAnsi"/>
          <w:sz w:val="24"/>
          <w:szCs w:val="24"/>
        </w:rPr>
      </w:pPr>
      <w:r w:rsidRPr="00C7722F">
        <w:rPr>
          <w:rFonts w:asciiTheme="minorHAnsi" w:hAnsiTheme="minorHAnsi"/>
          <w:sz w:val="24"/>
          <w:szCs w:val="24"/>
        </w:rPr>
        <w:t>第</w:t>
      </w:r>
      <w:r w:rsidRPr="00C7722F">
        <w:rPr>
          <w:rFonts w:asciiTheme="minorHAnsi" w:hAnsiTheme="minorHAnsi"/>
          <w:sz w:val="24"/>
          <w:szCs w:val="24"/>
        </w:rPr>
        <w:t>11</w:t>
      </w:r>
      <w:r w:rsidRPr="00C7722F">
        <w:rPr>
          <w:rFonts w:asciiTheme="minorHAnsi" w:hAnsiTheme="minorHAnsi"/>
          <w:sz w:val="24"/>
          <w:szCs w:val="24"/>
        </w:rPr>
        <w:t>条　町長は、補助金の交付の決定を受けた者が、次の各号のいずれかに該当すると認めたときは、やむを得ないものと認める場合を除き、交付の決定を取り消すことができる。</w:t>
      </w:r>
    </w:p>
    <w:p w:rsidR="00276B39" w:rsidRPr="00C7722F" w:rsidRDefault="009D4CA7" w:rsidP="00616C30">
      <w:pPr>
        <w:spacing w:line="276" w:lineRule="auto"/>
        <w:ind w:firstLineChars="100" w:firstLine="240"/>
        <w:rPr>
          <w:rFonts w:asciiTheme="minorHAnsi" w:hAnsiTheme="minorHAnsi"/>
          <w:sz w:val="24"/>
          <w:szCs w:val="24"/>
        </w:rPr>
      </w:pPr>
      <w:r w:rsidRPr="00C7722F">
        <w:rPr>
          <w:rFonts w:asciiTheme="minorHAnsi" w:hAnsiTheme="minorHAnsi"/>
          <w:sz w:val="24"/>
          <w:szCs w:val="24"/>
        </w:rPr>
        <w:t>(1)</w:t>
      </w:r>
      <w:r w:rsidRPr="00C7722F">
        <w:rPr>
          <w:rFonts w:asciiTheme="minorHAnsi" w:hAnsiTheme="minorHAnsi"/>
          <w:sz w:val="24"/>
          <w:szCs w:val="24"/>
        </w:rPr>
        <w:t xml:space="preserve">　偽りその他の不正な手段により補助金の交付を受けたとき。</w:t>
      </w:r>
    </w:p>
    <w:p w:rsidR="00276B39" w:rsidRPr="00C7722F" w:rsidRDefault="009D4CA7" w:rsidP="00616C30">
      <w:pPr>
        <w:spacing w:line="276" w:lineRule="auto"/>
        <w:ind w:leftChars="100" w:left="450" w:hangingChars="100" w:hanging="240"/>
        <w:rPr>
          <w:rFonts w:asciiTheme="minorHAnsi" w:hAnsiTheme="minorHAnsi"/>
          <w:sz w:val="24"/>
          <w:szCs w:val="24"/>
        </w:rPr>
      </w:pPr>
      <w:r w:rsidRPr="00C7722F">
        <w:rPr>
          <w:rFonts w:asciiTheme="minorHAnsi" w:hAnsiTheme="minorHAnsi"/>
          <w:sz w:val="24"/>
          <w:szCs w:val="24"/>
        </w:rPr>
        <w:t>(2)</w:t>
      </w:r>
      <w:r w:rsidRPr="00C7722F">
        <w:rPr>
          <w:rFonts w:asciiTheme="minorHAnsi" w:hAnsiTheme="minorHAnsi"/>
          <w:sz w:val="24"/>
          <w:szCs w:val="24"/>
        </w:rPr>
        <w:t xml:space="preserve">　補助金を受け取った日から</w:t>
      </w:r>
      <w:r w:rsidRPr="00C7722F">
        <w:rPr>
          <w:rFonts w:asciiTheme="minorHAnsi" w:hAnsiTheme="minorHAnsi"/>
          <w:sz w:val="24"/>
          <w:szCs w:val="24"/>
        </w:rPr>
        <w:t>5</w:t>
      </w:r>
      <w:r w:rsidRPr="00C7722F">
        <w:rPr>
          <w:rFonts w:asciiTheme="minorHAnsi" w:hAnsiTheme="minorHAnsi"/>
          <w:sz w:val="24"/>
          <w:szCs w:val="24"/>
        </w:rPr>
        <w:t>年を経過する日までに当該補助対象住宅に居住しなくなったとき。</w:t>
      </w:r>
    </w:p>
    <w:p w:rsidR="00276B39" w:rsidRPr="00C7722F" w:rsidRDefault="00616C30" w:rsidP="00616C30">
      <w:pPr>
        <w:spacing w:line="276" w:lineRule="auto"/>
        <w:ind w:left="240" w:hangingChars="100" w:hanging="240"/>
        <w:rPr>
          <w:rFonts w:asciiTheme="minorHAnsi" w:hAnsiTheme="minorHAnsi" w:hint="eastAsia"/>
          <w:sz w:val="24"/>
          <w:szCs w:val="24"/>
        </w:rPr>
      </w:pPr>
      <w:r>
        <w:rPr>
          <w:rFonts w:asciiTheme="minorHAnsi" w:hAnsiTheme="minorHAnsi" w:hint="eastAsia"/>
          <w:sz w:val="24"/>
          <w:szCs w:val="24"/>
        </w:rPr>
        <w:t>2</w:t>
      </w:r>
      <w:r w:rsidR="009D4CA7" w:rsidRPr="00C7722F">
        <w:rPr>
          <w:rFonts w:asciiTheme="minorHAnsi" w:hAnsiTheme="minorHAnsi"/>
          <w:sz w:val="24"/>
          <w:szCs w:val="24"/>
        </w:rPr>
        <w:t xml:space="preserve">　町長は、前項の規定に基づき交付の決定を取り消したときは、すでに交付した補助金の返還を命ずることができる。</w:t>
      </w:r>
    </w:p>
    <w:p w:rsidR="00276B39" w:rsidRPr="00C7722F" w:rsidRDefault="009D4CA7" w:rsidP="00616C30">
      <w:pPr>
        <w:spacing w:line="276" w:lineRule="auto"/>
        <w:ind w:firstLineChars="100" w:firstLine="240"/>
        <w:rPr>
          <w:rFonts w:asciiTheme="minorHAnsi" w:hAnsiTheme="minorHAnsi"/>
          <w:sz w:val="24"/>
          <w:szCs w:val="24"/>
        </w:rPr>
      </w:pPr>
      <w:r w:rsidRPr="00C7722F">
        <w:rPr>
          <w:rFonts w:asciiTheme="minorHAnsi" w:hAnsiTheme="minorHAnsi"/>
          <w:sz w:val="24"/>
          <w:szCs w:val="24"/>
        </w:rPr>
        <w:t>(</w:t>
      </w:r>
      <w:r w:rsidRPr="00C7722F">
        <w:rPr>
          <w:rFonts w:asciiTheme="minorHAnsi" w:hAnsiTheme="minorHAnsi"/>
          <w:sz w:val="24"/>
          <w:szCs w:val="24"/>
        </w:rPr>
        <w:t>委任</w:t>
      </w:r>
      <w:r w:rsidRPr="00C7722F">
        <w:rPr>
          <w:rFonts w:asciiTheme="minorHAnsi" w:hAnsiTheme="minorHAnsi"/>
          <w:sz w:val="24"/>
          <w:szCs w:val="24"/>
        </w:rPr>
        <w:t>)</w:t>
      </w:r>
    </w:p>
    <w:p w:rsidR="00276B39" w:rsidRPr="00C7722F" w:rsidRDefault="009D4CA7" w:rsidP="00616C30">
      <w:pPr>
        <w:spacing w:line="276" w:lineRule="auto"/>
        <w:ind w:left="240" w:hangingChars="100" w:hanging="240"/>
        <w:rPr>
          <w:rFonts w:asciiTheme="minorHAnsi" w:hAnsiTheme="minorHAnsi" w:hint="eastAsia"/>
          <w:sz w:val="24"/>
          <w:szCs w:val="24"/>
        </w:rPr>
      </w:pPr>
      <w:r w:rsidRPr="00C7722F">
        <w:rPr>
          <w:rFonts w:asciiTheme="minorHAnsi" w:hAnsiTheme="minorHAnsi"/>
          <w:sz w:val="24"/>
          <w:szCs w:val="24"/>
        </w:rPr>
        <w:t>第</w:t>
      </w:r>
      <w:r w:rsidRPr="00C7722F">
        <w:rPr>
          <w:rFonts w:asciiTheme="minorHAnsi" w:hAnsiTheme="minorHAnsi"/>
          <w:sz w:val="24"/>
          <w:szCs w:val="24"/>
        </w:rPr>
        <w:t>12</w:t>
      </w:r>
      <w:r w:rsidRPr="00C7722F">
        <w:rPr>
          <w:rFonts w:asciiTheme="minorHAnsi" w:hAnsiTheme="minorHAnsi"/>
          <w:sz w:val="24"/>
          <w:szCs w:val="24"/>
        </w:rPr>
        <w:t>条　この告示に定めるもののほか、施行に関し必要な事項は、町長が別に定める。</w:t>
      </w:r>
    </w:p>
    <w:p w:rsidR="00276B39" w:rsidRDefault="00836EDD" w:rsidP="00616C30">
      <w:pPr>
        <w:spacing w:line="276" w:lineRule="auto"/>
        <w:ind w:firstLineChars="300" w:firstLine="720"/>
        <w:rPr>
          <w:rFonts w:asciiTheme="minorHAnsi" w:hAnsiTheme="minorHAnsi"/>
          <w:sz w:val="24"/>
          <w:szCs w:val="24"/>
        </w:rPr>
      </w:pPr>
      <w:r w:rsidRPr="00C7722F">
        <w:rPr>
          <w:rFonts w:asciiTheme="minorHAnsi" w:hAnsiTheme="minorHAnsi"/>
          <w:sz w:val="24"/>
          <w:szCs w:val="24"/>
        </w:rPr>
        <w:t>附</w:t>
      </w:r>
      <w:r w:rsidR="00616C30">
        <w:rPr>
          <w:rFonts w:asciiTheme="minorHAnsi" w:hAnsiTheme="minorHAnsi" w:hint="eastAsia"/>
          <w:sz w:val="24"/>
          <w:szCs w:val="24"/>
        </w:rPr>
        <w:t xml:space="preserve">　</w:t>
      </w:r>
      <w:r w:rsidRPr="00C7722F">
        <w:rPr>
          <w:rFonts w:asciiTheme="minorHAnsi" w:hAnsiTheme="minorHAnsi"/>
          <w:sz w:val="24"/>
          <w:szCs w:val="24"/>
        </w:rPr>
        <w:t>則</w:t>
      </w:r>
    </w:p>
    <w:p w:rsidR="00616C30" w:rsidRPr="00C7722F" w:rsidRDefault="00616C30" w:rsidP="00616C30">
      <w:pPr>
        <w:spacing w:line="276" w:lineRule="auto"/>
        <w:rPr>
          <w:rFonts w:asciiTheme="minorHAnsi" w:hAnsiTheme="minorHAnsi" w:hint="eastAsia"/>
          <w:sz w:val="24"/>
          <w:szCs w:val="24"/>
        </w:rPr>
      </w:pPr>
      <w:r>
        <w:rPr>
          <w:rFonts w:asciiTheme="minorHAnsi" w:hAnsiTheme="minorHAnsi" w:hint="eastAsia"/>
          <w:sz w:val="24"/>
          <w:szCs w:val="24"/>
        </w:rPr>
        <w:t xml:space="preserve">　</w:t>
      </w:r>
      <w:r>
        <w:rPr>
          <w:rFonts w:asciiTheme="minorHAnsi" w:hAnsiTheme="minorHAnsi" w:hint="eastAsia"/>
          <w:sz w:val="24"/>
          <w:szCs w:val="24"/>
        </w:rPr>
        <w:t>(</w:t>
      </w:r>
      <w:r>
        <w:rPr>
          <w:rFonts w:asciiTheme="minorHAnsi" w:hAnsiTheme="minorHAnsi" w:hint="eastAsia"/>
          <w:sz w:val="24"/>
          <w:szCs w:val="24"/>
        </w:rPr>
        <w:t>施行期日</w:t>
      </w:r>
      <w:r>
        <w:rPr>
          <w:rFonts w:asciiTheme="minorHAnsi" w:hAnsiTheme="minorHAnsi" w:hint="eastAsia"/>
          <w:sz w:val="24"/>
          <w:szCs w:val="24"/>
        </w:rPr>
        <w:t>)</w:t>
      </w:r>
    </w:p>
    <w:p w:rsidR="00276B39" w:rsidRDefault="00616C30" w:rsidP="00C7722F">
      <w:pPr>
        <w:spacing w:line="276" w:lineRule="auto"/>
        <w:rPr>
          <w:rFonts w:asciiTheme="minorHAnsi" w:hAnsiTheme="minorHAnsi"/>
          <w:sz w:val="24"/>
          <w:szCs w:val="24"/>
        </w:rPr>
      </w:pPr>
      <w:r>
        <w:rPr>
          <w:rFonts w:asciiTheme="minorHAnsi" w:hAnsiTheme="minorHAnsi" w:hint="eastAsia"/>
          <w:sz w:val="24"/>
          <w:szCs w:val="24"/>
        </w:rPr>
        <w:t>1</w:t>
      </w:r>
      <w:r w:rsidR="00836EDD" w:rsidRPr="00C7722F">
        <w:rPr>
          <w:rFonts w:asciiTheme="minorHAnsi" w:hAnsiTheme="minorHAnsi"/>
          <w:sz w:val="24"/>
          <w:szCs w:val="24"/>
        </w:rPr>
        <w:t xml:space="preserve">　</w:t>
      </w:r>
      <w:r>
        <w:rPr>
          <w:rFonts w:asciiTheme="minorHAnsi" w:hAnsiTheme="minorHAnsi"/>
          <w:sz w:val="24"/>
          <w:szCs w:val="24"/>
        </w:rPr>
        <w:t>この告示は、平成</w:t>
      </w:r>
      <w:r>
        <w:rPr>
          <w:rFonts w:asciiTheme="minorHAnsi" w:hAnsiTheme="minorHAnsi" w:hint="eastAsia"/>
          <w:sz w:val="24"/>
          <w:szCs w:val="24"/>
        </w:rPr>
        <w:t>27</w:t>
      </w:r>
      <w:r>
        <w:rPr>
          <w:rFonts w:asciiTheme="minorHAnsi" w:hAnsiTheme="minorHAnsi"/>
          <w:sz w:val="24"/>
          <w:szCs w:val="24"/>
        </w:rPr>
        <w:t>年</w:t>
      </w:r>
      <w:r>
        <w:rPr>
          <w:rFonts w:asciiTheme="minorHAnsi" w:hAnsiTheme="minorHAnsi" w:hint="eastAsia"/>
          <w:sz w:val="24"/>
          <w:szCs w:val="24"/>
        </w:rPr>
        <w:t>4</w:t>
      </w:r>
      <w:r>
        <w:rPr>
          <w:rFonts w:asciiTheme="minorHAnsi" w:hAnsiTheme="minorHAnsi"/>
          <w:sz w:val="24"/>
          <w:szCs w:val="24"/>
        </w:rPr>
        <w:t>月</w:t>
      </w:r>
      <w:r>
        <w:rPr>
          <w:rFonts w:asciiTheme="minorHAnsi" w:hAnsiTheme="minorHAnsi" w:hint="eastAsia"/>
          <w:sz w:val="24"/>
          <w:szCs w:val="24"/>
        </w:rPr>
        <w:t>1</w:t>
      </w:r>
      <w:r w:rsidR="009D4CA7" w:rsidRPr="00C7722F">
        <w:rPr>
          <w:rFonts w:asciiTheme="minorHAnsi" w:hAnsiTheme="minorHAnsi"/>
          <w:sz w:val="24"/>
          <w:szCs w:val="24"/>
        </w:rPr>
        <w:t>日から施行する。</w:t>
      </w:r>
    </w:p>
    <w:p w:rsidR="00616C30" w:rsidRPr="00C7722F" w:rsidRDefault="00616C30" w:rsidP="00C7722F">
      <w:pPr>
        <w:spacing w:line="276" w:lineRule="auto"/>
        <w:rPr>
          <w:rFonts w:asciiTheme="minorHAnsi" w:hAnsiTheme="minorHAnsi" w:hint="eastAsia"/>
          <w:sz w:val="24"/>
          <w:szCs w:val="24"/>
        </w:rPr>
      </w:pPr>
      <w:r>
        <w:rPr>
          <w:rFonts w:asciiTheme="minorHAnsi" w:hAnsiTheme="minorHAnsi" w:hint="eastAsia"/>
          <w:sz w:val="24"/>
          <w:szCs w:val="24"/>
        </w:rPr>
        <w:t xml:space="preserve">　</w:t>
      </w:r>
      <w:r>
        <w:rPr>
          <w:rFonts w:asciiTheme="minorHAnsi" w:hAnsiTheme="minorHAnsi" w:hint="eastAsia"/>
          <w:sz w:val="24"/>
          <w:szCs w:val="24"/>
        </w:rPr>
        <w:t>(</w:t>
      </w:r>
      <w:r>
        <w:rPr>
          <w:rFonts w:asciiTheme="minorHAnsi" w:hAnsiTheme="minorHAnsi" w:hint="eastAsia"/>
          <w:sz w:val="24"/>
          <w:szCs w:val="24"/>
        </w:rPr>
        <w:t>この告示の効力</w:t>
      </w:r>
      <w:r>
        <w:rPr>
          <w:rFonts w:asciiTheme="minorHAnsi" w:hAnsiTheme="minorHAnsi" w:hint="eastAsia"/>
          <w:sz w:val="24"/>
          <w:szCs w:val="24"/>
        </w:rPr>
        <w:t>)</w:t>
      </w:r>
    </w:p>
    <w:p w:rsidR="00836EDD" w:rsidRPr="00C7722F" w:rsidRDefault="00616C30" w:rsidP="00C7722F">
      <w:pPr>
        <w:spacing w:line="276" w:lineRule="auto"/>
        <w:ind w:left="240" w:hangingChars="100" w:hanging="240"/>
        <w:rPr>
          <w:rFonts w:asciiTheme="minorHAnsi" w:hAnsiTheme="minorHAnsi"/>
          <w:sz w:val="24"/>
          <w:szCs w:val="24"/>
        </w:rPr>
      </w:pPr>
      <w:r>
        <w:rPr>
          <w:rFonts w:asciiTheme="minorHAnsi" w:hAnsiTheme="minorHAnsi" w:hint="eastAsia"/>
          <w:sz w:val="24"/>
          <w:szCs w:val="24"/>
        </w:rPr>
        <w:t>2</w:t>
      </w:r>
      <w:r>
        <w:rPr>
          <w:rFonts w:asciiTheme="minorHAnsi" w:hAnsiTheme="minorHAnsi"/>
          <w:sz w:val="24"/>
          <w:szCs w:val="24"/>
        </w:rPr>
        <w:t xml:space="preserve">　この告示は、平成</w:t>
      </w:r>
      <w:r>
        <w:rPr>
          <w:rFonts w:asciiTheme="minorHAnsi" w:hAnsiTheme="minorHAnsi" w:hint="eastAsia"/>
          <w:sz w:val="24"/>
          <w:szCs w:val="24"/>
        </w:rPr>
        <w:t>32</w:t>
      </w:r>
      <w:r>
        <w:rPr>
          <w:rFonts w:asciiTheme="minorHAnsi" w:hAnsiTheme="minorHAnsi"/>
          <w:sz w:val="24"/>
          <w:szCs w:val="24"/>
        </w:rPr>
        <w:t>年</w:t>
      </w:r>
      <w:r>
        <w:rPr>
          <w:rFonts w:asciiTheme="minorHAnsi" w:hAnsiTheme="minorHAnsi" w:hint="eastAsia"/>
          <w:sz w:val="24"/>
          <w:szCs w:val="24"/>
        </w:rPr>
        <w:t>3</w:t>
      </w:r>
      <w:r>
        <w:rPr>
          <w:rFonts w:asciiTheme="minorHAnsi" w:hAnsiTheme="minorHAnsi"/>
          <w:sz w:val="24"/>
          <w:szCs w:val="24"/>
        </w:rPr>
        <w:t>月</w:t>
      </w:r>
      <w:r>
        <w:rPr>
          <w:rFonts w:asciiTheme="minorHAnsi" w:hAnsiTheme="minorHAnsi" w:hint="eastAsia"/>
          <w:sz w:val="24"/>
          <w:szCs w:val="24"/>
        </w:rPr>
        <w:t>31</w:t>
      </w:r>
      <w:r w:rsidR="00836EDD" w:rsidRPr="00C7722F">
        <w:rPr>
          <w:rFonts w:asciiTheme="minorHAnsi" w:hAnsiTheme="minorHAnsi"/>
          <w:sz w:val="24"/>
          <w:szCs w:val="24"/>
        </w:rPr>
        <w:t>日限り、その効力を失う。ただし、第</w:t>
      </w:r>
      <w:r w:rsidR="00836EDD" w:rsidRPr="00C7722F">
        <w:rPr>
          <w:rFonts w:asciiTheme="minorHAnsi" w:hAnsiTheme="minorHAnsi"/>
          <w:sz w:val="24"/>
          <w:szCs w:val="24"/>
        </w:rPr>
        <w:t>11</w:t>
      </w:r>
      <w:r w:rsidR="00836EDD" w:rsidRPr="00C7722F">
        <w:rPr>
          <w:rFonts w:asciiTheme="minorHAnsi" w:hAnsiTheme="minorHAnsi"/>
          <w:sz w:val="24"/>
          <w:szCs w:val="24"/>
        </w:rPr>
        <w:t>条の規定についてはこの限</w:t>
      </w:r>
      <w:r w:rsidR="00DE2D40" w:rsidRPr="00C7722F">
        <w:rPr>
          <w:rFonts w:asciiTheme="minorHAnsi" w:hAnsiTheme="minorHAnsi"/>
          <w:sz w:val="24"/>
          <w:szCs w:val="24"/>
        </w:rPr>
        <w:t>り</w:t>
      </w:r>
      <w:r w:rsidR="00836EDD" w:rsidRPr="00C7722F">
        <w:rPr>
          <w:rFonts w:asciiTheme="minorHAnsi" w:hAnsiTheme="minorHAnsi"/>
          <w:sz w:val="24"/>
          <w:szCs w:val="24"/>
        </w:rPr>
        <w:t>でない。</w:t>
      </w:r>
    </w:p>
    <w:p w:rsidR="00803538" w:rsidRDefault="00803538" w:rsidP="00836EDD">
      <w:pPr>
        <w:ind w:left="210" w:hangingChars="100" w:hanging="210"/>
        <w:rPr>
          <w:rFonts w:asciiTheme="minorHAnsi" w:hAnsiTheme="minorHAnsi"/>
        </w:rPr>
      </w:pPr>
    </w:p>
    <w:p w:rsidR="00616C30" w:rsidRDefault="00616C30" w:rsidP="00836EDD">
      <w:pPr>
        <w:ind w:left="210" w:hangingChars="100" w:hanging="210"/>
        <w:rPr>
          <w:rFonts w:asciiTheme="minorHAnsi" w:hAnsiTheme="minorHAnsi"/>
        </w:rPr>
      </w:pPr>
    </w:p>
    <w:p w:rsidR="00616C30" w:rsidRPr="00803538" w:rsidRDefault="00616C30" w:rsidP="00836EDD">
      <w:pPr>
        <w:ind w:left="210" w:hangingChars="100" w:hanging="210"/>
        <w:rPr>
          <w:rFonts w:asciiTheme="minorHAnsi" w:hAnsiTheme="minorHAnsi" w:hint="eastAsia"/>
        </w:rPr>
      </w:pPr>
    </w:p>
    <w:p w:rsidR="00276B39" w:rsidRDefault="009D4CA7">
      <w:pPr>
        <w:rPr>
          <w:rFonts w:asciiTheme="minorHAnsi" w:hAnsiTheme="minorHAnsi"/>
          <w:sz w:val="22"/>
        </w:rPr>
      </w:pPr>
      <w:r w:rsidRPr="00616C30">
        <w:rPr>
          <w:rFonts w:asciiTheme="minorHAnsi" w:hAnsiTheme="minorHAnsi"/>
          <w:sz w:val="22"/>
        </w:rPr>
        <w:t>別</w:t>
      </w:r>
      <w:r w:rsidR="00616C30">
        <w:rPr>
          <w:rFonts w:asciiTheme="minorHAnsi" w:hAnsiTheme="minorHAnsi" w:hint="eastAsia"/>
          <w:sz w:val="22"/>
        </w:rPr>
        <w:t xml:space="preserve">　</w:t>
      </w:r>
      <w:r w:rsidRPr="00616C30">
        <w:rPr>
          <w:rFonts w:asciiTheme="minorHAnsi" w:hAnsiTheme="minorHAnsi"/>
          <w:sz w:val="22"/>
        </w:rPr>
        <w:t>表</w:t>
      </w:r>
      <w:r w:rsidR="00616C30">
        <w:rPr>
          <w:rFonts w:asciiTheme="minorHAnsi" w:hAnsiTheme="minorHAnsi" w:hint="eastAsia"/>
          <w:sz w:val="22"/>
        </w:rPr>
        <w:t>(</w:t>
      </w:r>
      <w:r w:rsidR="00616C30">
        <w:rPr>
          <w:rFonts w:asciiTheme="minorHAnsi" w:hAnsiTheme="minorHAnsi" w:hint="eastAsia"/>
          <w:sz w:val="22"/>
        </w:rPr>
        <w:t>第</w:t>
      </w:r>
      <w:r w:rsidR="00616C30">
        <w:rPr>
          <w:rFonts w:asciiTheme="minorHAnsi" w:hAnsiTheme="minorHAnsi" w:hint="eastAsia"/>
          <w:sz w:val="22"/>
        </w:rPr>
        <w:t>4</w:t>
      </w:r>
      <w:r w:rsidR="00616C30">
        <w:rPr>
          <w:rFonts w:asciiTheme="minorHAnsi" w:hAnsiTheme="minorHAnsi" w:hint="eastAsia"/>
          <w:sz w:val="22"/>
        </w:rPr>
        <w:t>条関係</w:t>
      </w:r>
      <w:r w:rsidR="00616C30">
        <w:rPr>
          <w:rFonts w:asciiTheme="minorHAnsi" w:hAnsiTheme="minorHAnsi" w:hint="eastAsia"/>
          <w:sz w:val="22"/>
        </w:rPr>
        <w:t>)</w:t>
      </w:r>
    </w:p>
    <w:p w:rsidR="003405A5" w:rsidRPr="00616C30" w:rsidRDefault="003405A5">
      <w:pPr>
        <w:rPr>
          <w:rFonts w:asciiTheme="minorHAnsi" w:hAnsiTheme="minorHAnsi"/>
          <w:sz w:val="22"/>
        </w:rPr>
      </w:pPr>
    </w:p>
    <w:tbl>
      <w:tblPr>
        <w:tblW w:w="91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985"/>
        <w:gridCol w:w="1984"/>
        <w:gridCol w:w="1902"/>
      </w:tblGrid>
      <w:tr w:rsidR="00276B39" w:rsidRPr="00803538">
        <w:tc>
          <w:tcPr>
            <w:tcW w:w="1702" w:type="dxa"/>
            <w:shd w:val="clear" w:color="auto" w:fill="auto"/>
            <w:vAlign w:val="center"/>
          </w:tcPr>
          <w:p w:rsidR="00276B39" w:rsidRPr="00803538" w:rsidRDefault="009D4CA7">
            <w:pPr>
              <w:jc w:val="center"/>
              <w:rPr>
                <w:rFonts w:asciiTheme="minorHAnsi" w:hAnsiTheme="minorHAnsi"/>
              </w:rPr>
            </w:pPr>
            <w:r w:rsidRPr="00803538">
              <w:rPr>
                <w:rFonts w:asciiTheme="minorHAnsi" w:hAnsiTheme="minorHAnsi"/>
              </w:rPr>
              <w:t>補助対象工事</w:t>
            </w:r>
          </w:p>
        </w:tc>
        <w:tc>
          <w:tcPr>
            <w:tcW w:w="1559" w:type="dxa"/>
            <w:shd w:val="clear" w:color="auto" w:fill="auto"/>
            <w:vAlign w:val="center"/>
          </w:tcPr>
          <w:p w:rsidR="00276B39" w:rsidRPr="00803538" w:rsidRDefault="009D4CA7">
            <w:pPr>
              <w:jc w:val="center"/>
              <w:rPr>
                <w:rFonts w:asciiTheme="minorHAnsi" w:hAnsiTheme="minorHAnsi"/>
              </w:rPr>
            </w:pPr>
            <w:r w:rsidRPr="00803538">
              <w:rPr>
                <w:rFonts w:asciiTheme="minorHAnsi" w:hAnsiTheme="minorHAnsi"/>
              </w:rPr>
              <w:t>補助対象経費</w:t>
            </w:r>
          </w:p>
        </w:tc>
        <w:tc>
          <w:tcPr>
            <w:tcW w:w="1985" w:type="dxa"/>
            <w:shd w:val="clear" w:color="auto" w:fill="auto"/>
            <w:vAlign w:val="center"/>
          </w:tcPr>
          <w:p w:rsidR="00276B39" w:rsidRPr="00803538" w:rsidRDefault="009D4CA7">
            <w:pPr>
              <w:jc w:val="center"/>
              <w:rPr>
                <w:rFonts w:asciiTheme="minorHAnsi" w:hAnsiTheme="minorHAnsi"/>
              </w:rPr>
            </w:pPr>
            <w:r w:rsidRPr="00803538">
              <w:rPr>
                <w:rFonts w:asciiTheme="minorHAnsi" w:hAnsiTheme="minorHAnsi"/>
              </w:rPr>
              <w:t>補助率等</w:t>
            </w:r>
          </w:p>
        </w:tc>
        <w:tc>
          <w:tcPr>
            <w:tcW w:w="1984" w:type="dxa"/>
            <w:shd w:val="clear" w:color="auto" w:fill="auto"/>
            <w:vAlign w:val="center"/>
          </w:tcPr>
          <w:p w:rsidR="00276B39" w:rsidRPr="00803538" w:rsidRDefault="009D4CA7">
            <w:pPr>
              <w:jc w:val="center"/>
              <w:rPr>
                <w:rFonts w:asciiTheme="minorHAnsi" w:hAnsiTheme="minorHAnsi"/>
              </w:rPr>
            </w:pPr>
            <w:r w:rsidRPr="00803538">
              <w:rPr>
                <w:rFonts w:asciiTheme="minorHAnsi" w:hAnsiTheme="minorHAnsi"/>
              </w:rPr>
              <w:t>申請書に添付する</w:t>
            </w:r>
            <w:r w:rsidR="00616C30">
              <w:rPr>
                <w:rFonts w:asciiTheme="minorHAnsi" w:hAnsiTheme="minorHAnsi" w:hint="eastAsia"/>
              </w:rPr>
              <w:t>-</w:t>
            </w:r>
            <w:r w:rsidRPr="00803538">
              <w:rPr>
                <w:rFonts w:asciiTheme="minorHAnsi" w:hAnsiTheme="minorHAnsi"/>
              </w:rPr>
              <w:t>書類</w:t>
            </w:r>
          </w:p>
        </w:tc>
        <w:tc>
          <w:tcPr>
            <w:tcW w:w="1902" w:type="dxa"/>
            <w:shd w:val="clear" w:color="auto" w:fill="auto"/>
            <w:vAlign w:val="center"/>
          </w:tcPr>
          <w:p w:rsidR="00276B39" w:rsidRPr="00803538" w:rsidRDefault="009D4CA7">
            <w:pPr>
              <w:jc w:val="center"/>
              <w:rPr>
                <w:rFonts w:asciiTheme="minorHAnsi" w:hAnsiTheme="minorHAnsi"/>
              </w:rPr>
            </w:pPr>
            <w:r w:rsidRPr="00803538">
              <w:rPr>
                <w:rFonts w:asciiTheme="minorHAnsi" w:hAnsiTheme="minorHAnsi"/>
              </w:rPr>
              <w:t>実績報告書に添付する書類</w:t>
            </w:r>
          </w:p>
        </w:tc>
      </w:tr>
      <w:tr w:rsidR="00276B39" w:rsidRPr="00803538">
        <w:trPr>
          <w:trHeight w:val="1800"/>
        </w:trPr>
        <w:tc>
          <w:tcPr>
            <w:tcW w:w="1702" w:type="dxa"/>
            <w:tcBorders>
              <w:bottom w:val="single" w:sz="4" w:space="0" w:color="auto"/>
            </w:tcBorders>
            <w:shd w:val="clear" w:color="auto" w:fill="auto"/>
          </w:tcPr>
          <w:p w:rsidR="00276B39" w:rsidRPr="00803538" w:rsidRDefault="009D4CA7">
            <w:pPr>
              <w:rPr>
                <w:rFonts w:asciiTheme="minorHAnsi" w:hAnsiTheme="minorHAnsi"/>
              </w:rPr>
            </w:pPr>
            <w:r w:rsidRPr="00803538">
              <w:rPr>
                <w:rFonts w:asciiTheme="minorHAnsi" w:hAnsiTheme="minorHAnsi"/>
              </w:rPr>
              <w:t>３世代が同居するために施工する建築工事で請負契約額が</w:t>
            </w:r>
            <w:r w:rsidRPr="00803538">
              <w:rPr>
                <w:rFonts w:asciiTheme="minorHAnsi" w:hAnsiTheme="minorHAnsi"/>
              </w:rPr>
              <w:t>200</w:t>
            </w:r>
            <w:r w:rsidRPr="00803538">
              <w:rPr>
                <w:rFonts w:asciiTheme="minorHAnsi" w:hAnsiTheme="minorHAnsi"/>
              </w:rPr>
              <w:t>万円以上のもの</w:t>
            </w:r>
          </w:p>
        </w:tc>
        <w:tc>
          <w:tcPr>
            <w:tcW w:w="1559" w:type="dxa"/>
            <w:vMerge w:val="restart"/>
            <w:shd w:val="clear" w:color="auto" w:fill="auto"/>
          </w:tcPr>
          <w:p w:rsidR="00276B39" w:rsidRPr="00803538" w:rsidRDefault="009D4CA7">
            <w:pPr>
              <w:rPr>
                <w:rFonts w:asciiTheme="minorHAnsi" w:hAnsiTheme="minorHAnsi"/>
              </w:rPr>
            </w:pPr>
            <w:r w:rsidRPr="00803538">
              <w:rPr>
                <w:rFonts w:asciiTheme="minorHAnsi" w:hAnsiTheme="minorHAnsi"/>
              </w:rPr>
              <w:t>（</w:t>
            </w:r>
            <w:r w:rsidRPr="00803538">
              <w:rPr>
                <w:rFonts w:asciiTheme="minorHAnsi" w:hAnsiTheme="minorHAnsi"/>
              </w:rPr>
              <w:t>1</w:t>
            </w:r>
            <w:r w:rsidRPr="00803538">
              <w:rPr>
                <w:rFonts w:asciiTheme="minorHAnsi" w:hAnsiTheme="minorHAnsi"/>
              </w:rPr>
              <w:t>）同居・近居を目的とする住居の新築、増築又は改築、修繕に要する経費</w:t>
            </w:r>
          </w:p>
          <w:p w:rsidR="00276B39" w:rsidRPr="00803538" w:rsidRDefault="009D4CA7">
            <w:pPr>
              <w:rPr>
                <w:rFonts w:asciiTheme="minorHAnsi" w:hAnsiTheme="minorHAnsi"/>
              </w:rPr>
            </w:pPr>
            <w:r w:rsidRPr="00803538">
              <w:rPr>
                <w:rFonts w:asciiTheme="minorHAnsi" w:hAnsiTheme="minorHAnsi"/>
              </w:rPr>
              <w:t>（</w:t>
            </w:r>
            <w:r w:rsidRPr="00803538">
              <w:rPr>
                <w:rFonts w:asciiTheme="minorHAnsi" w:hAnsiTheme="minorHAnsi"/>
              </w:rPr>
              <w:t>2</w:t>
            </w:r>
            <w:r w:rsidRPr="00803538">
              <w:rPr>
                <w:rFonts w:asciiTheme="minorHAnsi" w:hAnsiTheme="minorHAnsi"/>
              </w:rPr>
              <w:t>）邑南町内の業者と工事請負契約を締結するもので、交付対象工事費用</w:t>
            </w:r>
            <w:r w:rsidRPr="00803538">
              <w:rPr>
                <w:rFonts w:asciiTheme="minorHAnsi" w:hAnsiTheme="minorHAnsi"/>
              </w:rPr>
              <w:t>200</w:t>
            </w:r>
            <w:r w:rsidRPr="00803538">
              <w:rPr>
                <w:rFonts w:asciiTheme="minorHAnsi" w:hAnsiTheme="minorHAnsi"/>
              </w:rPr>
              <w:t>万円以上のもの</w:t>
            </w:r>
          </w:p>
        </w:tc>
        <w:tc>
          <w:tcPr>
            <w:tcW w:w="1985" w:type="dxa"/>
            <w:tcBorders>
              <w:bottom w:val="single" w:sz="4" w:space="0" w:color="auto"/>
            </w:tcBorders>
            <w:shd w:val="clear" w:color="auto" w:fill="auto"/>
          </w:tcPr>
          <w:p w:rsidR="00276B39" w:rsidRPr="00803538" w:rsidRDefault="009D4CA7">
            <w:pPr>
              <w:rPr>
                <w:rFonts w:asciiTheme="minorHAnsi" w:hAnsiTheme="minorHAnsi"/>
              </w:rPr>
            </w:pPr>
            <w:r w:rsidRPr="00803538">
              <w:rPr>
                <w:rFonts w:asciiTheme="minorHAnsi" w:hAnsiTheme="minorHAnsi"/>
              </w:rPr>
              <w:t>対象経費の</w:t>
            </w:r>
            <w:r w:rsidRPr="00803538">
              <w:rPr>
                <w:rFonts w:asciiTheme="minorHAnsi" w:hAnsiTheme="minorHAnsi"/>
              </w:rPr>
              <w:t>10</w:t>
            </w:r>
            <w:r w:rsidRPr="00803538">
              <w:rPr>
                <w:rFonts w:asciiTheme="minorHAnsi" w:hAnsiTheme="minorHAnsi"/>
              </w:rPr>
              <w:t>％</w:t>
            </w:r>
          </w:p>
          <w:p w:rsidR="00276B39" w:rsidRPr="00803538" w:rsidRDefault="009D4CA7">
            <w:pPr>
              <w:rPr>
                <w:rFonts w:asciiTheme="minorHAnsi" w:hAnsiTheme="minorHAnsi"/>
              </w:rPr>
            </w:pPr>
            <w:r w:rsidRPr="00803538">
              <w:rPr>
                <w:rFonts w:asciiTheme="minorHAnsi" w:hAnsiTheme="minorHAnsi"/>
              </w:rPr>
              <w:t>ただし、上限を</w:t>
            </w:r>
            <w:r w:rsidRPr="00803538">
              <w:rPr>
                <w:rFonts w:asciiTheme="minorHAnsi" w:hAnsiTheme="minorHAnsi"/>
              </w:rPr>
              <w:t>100</w:t>
            </w:r>
            <w:r w:rsidRPr="00803538">
              <w:rPr>
                <w:rFonts w:asciiTheme="minorHAnsi" w:hAnsiTheme="minorHAnsi"/>
              </w:rPr>
              <w:t>万円とする。</w:t>
            </w:r>
          </w:p>
        </w:tc>
        <w:tc>
          <w:tcPr>
            <w:tcW w:w="1984" w:type="dxa"/>
            <w:vMerge w:val="restart"/>
            <w:shd w:val="clear" w:color="auto" w:fill="auto"/>
          </w:tcPr>
          <w:p w:rsidR="00276B39" w:rsidRPr="00803538" w:rsidRDefault="009D4CA7">
            <w:pPr>
              <w:rPr>
                <w:rFonts w:asciiTheme="minorHAnsi" w:hAnsiTheme="minorHAnsi"/>
              </w:rPr>
            </w:pPr>
            <w:r w:rsidRPr="00803538">
              <w:rPr>
                <w:rFonts w:asciiTheme="minorHAnsi" w:hAnsiTheme="minorHAnsi"/>
              </w:rPr>
              <w:t>(1)</w:t>
            </w:r>
            <w:r w:rsidRPr="00803538">
              <w:rPr>
                <w:rFonts w:asciiTheme="minorHAnsi" w:hAnsiTheme="minorHAnsi"/>
              </w:rPr>
              <w:t xml:space="preserve">　申請者の住民票の写し</w:t>
            </w:r>
          </w:p>
          <w:p w:rsidR="00276B39" w:rsidRPr="00803538" w:rsidRDefault="009D4CA7">
            <w:pPr>
              <w:rPr>
                <w:rFonts w:asciiTheme="minorHAnsi" w:hAnsiTheme="minorHAnsi"/>
              </w:rPr>
            </w:pPr>
            <w:r w:rsidRPr="00803538">
              <w:rPr>
                <w:rFonts w:asciiTheme="minorHAnsi" w:hAnsiTheme="minorHAnsi"/>
              </w:rPr>
              <w:t>(2)</w:t>
            </w:r>
            <w:r w:rsidRPr="00803538">
              <w:rPr>
                <w:rFonts w:asciiTheme="minorHAnsi" w:hAnsiTheme="minorHAnsi"/>
              </w:rPr>
              <w:t xml:space="preserve">　誓約書</w:t>
            </w:r>
            <w:r w:rsidRPr="00803538">
              <w:rPr>
                <w:rFonts w:asciiTheme="minorHAnsi" w:hAnsiTheme="minorHAnsi"/>
              </w:rPr>
              <w:t>(</w:t>
            </w:r>
            <w:r w:rsidRPr="00803538">
              <w:rPr>
                <w:rFonts w:asciiTheme="minorHAnsi" w:hAnsiTheme="minorHAnsi"/>
              </w:rPr>
              <w:t>様式第</w:t>
            </w:r>
            <w:r w:rsidRPr="00803538">
              <w:rPr>
                <w:rFonts w:asciiTheme="minorHAnsi" w:hAnsiTheme="minorHAnsi"/>
              </w:rPr>
              <w:t>5</w:t>
            </w:r>
            <w:r w:rsidRPr="00803538">
              <w:rPr>
                <w:rFonts w:asciiTheme="minorHAnsi" w:hAnsiTheme="minorHAnsi"/>
              </w:rPr>
              <w:t>号</w:t>
            </w:r>
            <w:r w:rsidRPr="00803538">
              <w:rPr>
                <w:rFonts w:asciiTheme="minorHAnsi" w:hAnsiTheme="minorHAnsi"/>
              </w:rPr>
              <w:t>)</w:t>
            </w:r>
          </w:p>
          <w:p w:rsidR="00276B39" w:rsidRPr="00803538" w:rsidRDefault="009D4CA7">
            <w:pPr>
              <w:rPr>
                <w:rFonts w:asciiTheme="minorHAnsi" w:hAnsiTheme="minorHAnsi"/>
              </w:rPr>
            </w:pPr>
            <w:r w:rsidRPr="00803538">
              <w:rPr>
                <w:rFonts w:asciiTheme="minorHAnsi" w:hAnsiTheme="minorHAnsi"/>
              </w:rPr>
              <w:t>(3)</w:t>
            </w:r>
            <w:r w:rsidRPr="00803538">
              <w:rPr>
                <w:rFonts w:asciiTheme="minorHAnsi" w:hAnsiTheme="minorHAnsi"/>
              </w:rPr>
              <w:t xml:space="preserve">　費用を明らかにできる書類</w:t>
            </w:r>
            <w:r w:rsidRPr="00803538">
              <w:rPr>
                <w:rFonts w:asciiTheme="minorHAnsi" w:hAnsiTheme="minorHAnsi"/>
              </w:rPr>
              <w:t>(</w:t>
            </w:r>
            <w:r w:rsidRPr="00803538">
              <w:rPr>
                <w:rFonts w:asciiTheme="minorHAnsi" w:hAnsiTheme="minorHAnsi"/>
              </w:rPr>
              <w:t>工事請負契約書の写し、工事にかかる見積書の写し等</w:t>
            </w:r>
            <w:r w:rsidRPr="00803538">
              <w:rPr>
                <w:rFonts w:asciiTheme="minorHAnsi" w:hAnsiTheme="minorHAnsi"/>
              </w:rPr>
              <w:t>)</w:t>
            </w:r>
          </w:p>
          <w:p w:rsidR="00276B39" w:rsidRPr="00803538" w:rsidRDefault="009D4CA7">
            <w:pPr>
              <w:rPr>
                <w:rFonts w:asciiTheme="minorHAnsi" w:hAnsiTheme="minorHAnsi"/>
              </w:rPr>
            </w:pPr>
            <w:r w:rsidRPr="00803538">
              <w:rPr>
                <w:rFonts w:asciiTheme="minorHAnsi" w:hAnsiTheme="minorHAnsi"/>
              </w:rPr>
              <w:t>(4)</w:t>
            </w:r>
            <w:r w:rsidRPr="00803538">
              <w:rPr>
                <w:rFonts w:asciiTheme="minorHAnsi" w:hAnsiTheme="minorHAnsi"/>
              </w:rPr>
              <w:t xml:space="preserve">　位置図、平面図、立面図及び増改築及び修繕にあってはその内容のわかる図面</w:t>
            </w:r>
          </w:p>
          <w:p w:rsidR="00276B39" w:rsidRPr="00803538" w:rsidRDefault="009D4CA7">
            <w:pPr>
              <w:rPr>
                <w:rFonts w:asciiTheme="minorHAnsi" w:hAnsiTheme="minorHAnsi"/>
              </w:rPr>
            </w:pPr>
            <w:r w:rsidRPr="00803538">
              <w:rPr>
                <w:rFonts w:asciiTheme="minorHAnsi" w:hAnsiTheme="minorHAnsi"/>
              </w:rPr>
              <w:t>(5)</w:t>
            </w:r>
            <w:r w:rsidRPr="00803538">
              <w:rPr>
                <w:rFonts w:asciiTheme="minorHAnsi" w:hAnsiTheme="minorHAnsi"/>
              </w:rPr>
              <w:t xml:space="preserve">　その他町長が必要と認める書類</w:t>
            </w:r>
          </w:p>
        </w:tc>
        <w:tc>
          <w:tcPr>
            <w:tcW w:w="1902" w:type="dxa"/>
            <w:vMerge w:val="restart"/>
            <w:shd w:val="clear" w:color="auto" w:fill="auto"/>
          </w:tcPr>
          <w:p w:rsidR="00276B39" w:rsidRPr="00803538" w:rsidRDefault="009D4CA7">
            <w:pPr>
              <w:rPr>
                <w:rFonts w:asciiTheme="minorHAnsi" w:hAnsiTheme="minorHAnsi"/>
              </w:rPr>
            </w:pPr>
            <w:r w:rsidRPr="00803538">
              <w:rPr>
                <w:rFonts w:asciiTheme="minorHAnsi" w:hAnsiTheme="minorHAnsi"/>
              </w:rPr>
              <w:t>(1)</w:t>
            </w:r>
            <w:r w:rsidRPr="00803538">
              <w:rPr>
                <w:rFonts w:asciiTheme="minorHAnsi" w:hAnsiTheme="minorHAnsi"/>
              </w:rPr>
              <w:t xml:space="preserve">　領収書、これに準ずるものの写し等</w:t>
            </w:r>
          </w:p>
          <w:p w:rsidR="00276B39" w:rsidRPr="00803538" w:rsidRDefault="009D4CA7">
            <w:pPr>
              <w:rPr>
                <w:rFonts w:asciiTheme="minorHAnsi" w:hAnsiTheme="minorHAnsi"/>
              </w:rPr>
            </w:pPr>
            <w:r w:rsidRPr="00803538">
              <w:rPr>
                <w:rFonts w:asciiTheme="minorHAnsi" w:hAnsiTheme="minorHAnsi"/>
              </w:rPr>
              <w:t>(2)</w:t>
            </w:r>
            <w:r w:rsidRPr="00803538">
              <w:rPr>
                <w:rFonts w:asciiTheme="minorHAnsi" w:hAnsiTheme="minorHAnsi"/>
              </w:rPr>
              <w:t xml:space="preserve">　成果が確認できる写真</w:t>
            </w:r>
          </w:p>
          <w:p w:rsidR="00276B39" w:rsidRPr="00803538" w:rsidRDefault="009D4CA7">
            <w:pPr>
              <w:rPr>
                <w:rFonts w:asciiTheme="minorHAnsi" w:hAnsiTheme="minorHAnsi"/>
              </w:rPr>
            </w:pPr>
            <w:r w:rsidRPr="00803538">
              <w:rPr>
                <w:rFonts w:asciiTheme="minorHAnsi" w:hAnsiTheme="minorHAnsi"/>
              </w:rPr>
              <w:t>(3)</w:t>
            </w:r>
            <w:r w:rsidRPr="00803538">
              <w:rPr>
                <w:rFonts w:asciiTheme="minorHAnsi" w:hAnsiTheme="minorHAnsi"/>
              </w:rPr>
              <w:t xml:space="preserve">　</w:t>
            </w:r>
            <w:r w:rsidRPr="00803538">
              <w:rPr>
                <w:rFonts w:asciiTheme="minorHAnsi" w:hAnsiTheme="minorHAnsi"/>
              </w:rPr>
              <w:t xml:space="preserve"> </w:t>
            </w:r>
            <w:r w:rsidRPr="00803538">
              <w:rPr>
                <w:rFonts w:asciiTheme="minorHAnsi" w:hAnsiTheme="minorHAnsi"/>
              </w:rPr>
              <w:t>住民票等</w:t>
            </w:r>
            <w:r w:rsidRPr="00803538">
              <w:rPr>
                <w:rFonts w:asciiTheme="minorHAnsi" w:hAnsiTheme="minorHAnsi"/>
              </w:rPr>
              <w:t>3</w:t>
            </w:r>
            <w:r w:rsidRPr="00803538">
              <w:rPr>
                <w:rFonts w:asciiTheme="minorHAnsi" w:hAnsiTheme="minorHAnsi"/>
              </w:rPr>
              <w:t>世代・</w:t>
            </w:r>
            <w:r w:rsidRPr="00803538">
              <w:rPr>
                <w:rFonts w:asciiTheme="minorHAnsi" w:hAnsiTheme="minorHAnsi"/>
              </w:rPr>
              <w:t>2</w:t>
            </w:r>
            <w:r w:rsidRPr="00803538">
              <w:rPr>
                <w:rFonts w:asciiTheme="minorHAnsi" w:hAnsiTheme="minorHAnsi"/>
              </w:rPr>
              <w:t>世代該当者全員の同居又は近居を証明する書類</w:t>
            </w:r>
          </w:p>
        </w:tc>
      </w:tr>
      <w:tr w:rsidR="00276B39" w:rsidRPr="00803538">
        <w:trPr>
          <w:trHeight w:val="1875"/>
        </w:trPr>
        <w:tc>
          <w:tcPr>
            <w:tcW w:w="1702" w:type="dxa"/>
            <w:tcBorders>
              <w:top w:val="single" w:sz="4" w:space="0" w:color="auto"/>
            </w:tcBorders>
            <w:shd w:val="clear" w:color="auto" w:fill="auto"/>
          </w:tcPr>
          <w:p w:rsidR="00276B39" w:rsidRPr="00803538" w:rsidRDefault="009D4CA7">
            <w:pPr>
              <w:rPr>
                <w:rFonts w:asciiTheme="minorHAnsi" w:hAnsiTheme="minorHAnsi"/>
              </w:rPr>
            </w:pPr>
            <w:r w:rsidRPr="00803538">
              <w:rPr>
                <w:rFonts w:asciiTheme="minorHAnsi" w:hAnsiTheme="minorHAnsi"/>
              </w:rPr>
              <w:t>３世代が近居するために施工する建築工事で請負契約額が</w:t>
            </w:r>
            <w:r w:rsidRPr="00803538">
              <w:rPr>
                <w:rFonts w:asciiTheme="minorHAnsi" w:hAnsiTheme="minorHAnsi"/>
              </w:rPr>
              <w:t>200</w:t>
            </w:r>
            <w:r w:rsidRPr="00803538">
              <w:rPr>
                <w:rFonts w:asciiTheme="minorHAnsi" w:hAnsiTheme="minorHAnsi"/>
              </w:rPr>
              <w:t>万円以上のもの</w:t>
            </w:r>
          </w:p>
        </w:tc>
        <w:tc>
          <w:tcPr>
            <w:tcW w:w="1559" w:type="dxa"/>
            <w:vMerge/>
            <w:shd w:val="clear" w:color="auto" w:fill="auto"/>
          </w:tcPr>
          <w:p w:rsidR="00276B39" w:rsidRPr="00803538" w:rsidRDefault="00276B39">
            <w:pPr>
              <w:rPr>
                <w:rFonts w:asciiTheme="minorHAnsi" w:hAnsiTheme="minorHAnsi"/>
              </w:rPr>
            </w:pPr>
          </w:p>
        </w:tc>
        <w:tc>
          <w:tcPr>
            <w:tcW w:w="1985" w:type="dxa"/>
            <w:tcBorders>
              <w:top w:val="single" w:sz="4" w:space="0" w:color="auto"/>
              <w:bottom w:val="single" w:sz="4" w:space="0" w:color="auto"/>
            </w:tcBorders>
            <w:shd w:val="clear" w:color="auto" w:fill="auto"/>
          </w:tcPr>
          <w:p w:rsidR="00276B39" w:rsidRPr="00803538" w:rsidRDefault="009D4CA7">
            <w:pPr>
              <w:rPr>
                <w:rFonts w:asciiTheme="minorHAnsi" w:hAnsiTheme="minorHAnsi"/>
              </w:rPr>
            </w:pPr>
            <w:r w:rsidRPr="00803538">
              <w:rPr>
                <w:rFonts w:asciiTheme="minorHAnsi" w:hAnsiTheme="minorHAnsi"/>
              </w:rPr>
              <w:t>対象経費の</w:t>
            </w:r>
            <w:r w:rsidRPr="00803538">
              <w:rPr>
                <w:rFonts w:asciiTheme="minorHAnsi" w:hAnsiTheme="minorHAnsi"/>
              </w:rPr>
              <w:t>10</w:t>
            </w:r>
            <w:r w:rsidRPr="00803538">
              <w:rPr>
                <w:rFonts w:asciiTheme="minorHAnsi" w:hAnsiTheme="minorHAnsi"/>
              </w:rPr>
              <w:t>％</w:t>
            </w:r>
          </w:p>
          <w:p w:rsidR="00276B39" w:rsidRPr="00803538" w:rsidRDefault="009D4CA7">
            <w:pPr>
              <w:rPr>
                <w:rFonts w:asciiTheme="minorHAnsi" w:hAnsiTheme="minorHAnsi"/>
              </w:rPr>
            </w:pPr>
            <w:r w:rsidRPr="00803538">
              <w:rPr>
                <w:rFonts w:asciiTheme="minorHAnsi" w:hAnsiTheme="minorHAnsi"/>
              </w:rPr>
              <w:t>ただし、上限を</w:t>
            </w:r>
            <w:r w:rsidRPr="00803538">
              <w:rPr>
                <w:rFonts w:asciiTheme="minorHAnsi" w:hAnsiTheme="minorHAnsi"/>
              </w:rPr>
              <w:t>80</w:t>
            </w:r>
            <w:r w:rsidRPr="00803538">
              <w:rPr>
                <w:rFonts w:asciiTheme="minorHAnsi" w:hAnsiTheme="minorHAnsi"/>
              </w:rPr>
              <w:t>万円とする。</w:t>
            </w:r>
          </w:p>
        </w:tc>
        <w:tc>
          <w:tcPr>
            <w:tcW w:w="1984" w:type="dxa"/>
            <w:vMerge/>
            <w:shd w:val="clear" w:color="auto" w:fill="auto"/>
          </w:tcPr>
          <w:p w:rsidR="00276B39" w:rsidRPr="00803538" w:rsidRDefault="00276B39">
            <w:pPr>
              <w:rPr>
                <w:rFonts w:asciiTheme="minorHAnsi" w:hAnsiTheme="minorHAnsi"/>
              </w:rPr>
            </w:pPr>
          </w:p>
        </w:tc>
        <w:tc>
          <w:tcPr>
            <w:tcW w:w="1902" w:type="dxa"/>
            <w:vMerge/>
            <w:shd w:val="clear" w:color="auto" w:fill="auto"/>
          </w:tcPr>
          <w:p w:rsidR="00276B39" w:rsidRPr="00803538" w:rsidRDefault="00276B39">
            <w:pPr>
              <w:rPr>
                <w:rFonts w:asciiTheme="minorHAnsi" w:hAnsiTheme="minorHAnsi"/>
              </w:rPr>
            </w:pPr>
          </w:p>
        </w:tc>
      </w:tr>
      <w:tr w:rsidR="00276B39" w:rsidRPr="00803538">
        <w:trPr>
          <w:trHeight w:val="2373"/>
        </w:trPr>
        <w:tc>
          <w:tcPr>
            <w:tcW w:w="1702" w:type="dxa"/>
            <w:shd w:val="clear" w:color="auto" w:fill="auto"/>
          </w:tcPr>
          <w:p w:rsidR="00276B39" w:rsidRPr="00803538" w:rsidRDefault="009D4CA7">
            <w:pPr>
              <w:rPr>
                <w:rFonts w:asciiTheme="minorHAnsi" w:hAnsiTheme="minorHAnsi"/>
              </w:rPr>
            </w:pPr>
            <w:r w:rsidRPr="00803538">
              <w:rPr>
                <w:rFonts w:asciiTheme="minorHAnsi" w:hAnsiTheme="minorHAnsi"/>
              </w:rPr>
              <w:t>２世代が同居又は近居するために施工する建築工事で請負契約額が</w:t>
            </w:r>
            <w:r w:rsidRPr="00803538">
              <w:rPr>
                <w:rFonts w:asciiTheme="minorHAnsi" w:hAnsiTheme="minorHAnsi"/>
              </w:rPr>
              <w:t>200</w:t>
            </w:r>
            <w:r w:rsidRPr="00803538">
              <w:rPr>
                <w:rFonts w:asciiTheme="minorHAnsi" w:hAnsiTheme="minorHAnsi"/>
              </w:rPr>
              <w:t>万円以上のもの</w:t>
            </w:r>
          </w:p>
        </w:tc>
        <w:tc>
          <w:tcPr>
            <w:tcW w:w="1559" w:type="dxa"/>
            <w:vMerge/>
            <w:shd w:val="clear" w:color="auto" w:fill="auto"/>
          </w:tcPr>
          <w:p w:rsidR="00276B39" w:rsidRPr="00803538" w:rsidRDefault="00276B39">
            <w:pPr>
              <w:rPr>
                <w:rFonts w:asciiTheme="minorHAnsi" w:hAnsiTheme="minorHAnsi"/>
              </w:rPr>
            </w:pPr>
          </w:p>
        </w:tc>
        <w:tc>
          <w:tcPr>
            <w:tcW w:w="1985" w:type="dxa"/>
            <w:shd w:val="clear" w:color="auto" w:fill="auto"/>
          </w:tcPr>
          <w:p w:rsidR="00276B39" w:rsidRPr="00803538" w:rsidRDefault="009D4CA7">
            <w:pPr>
              <w:rPr>
                <w:rFonts w:asciiTheme="minorHAnsi" w:hAnsiTheme="minorHAnsi"/>
              </w:rPr>
            </w:pPr>
            <w:r w:rsidRPr="00803538">
              <w:rPr>
                <w:rFonts w:asciiTheme="minorHAnsi" w:hAnsiTheme="minorHAnsi"/>
              </w:rPr>
              <w:t>対象経費の</w:t>
            </w:r>
            <w:r w:rsidRPr="00803538">
              <w:rPr>
                <w:rFonts w:asciiTheme="minorHAnsi" w:hAnsiTheme="minorHAnsi"/>
              </w:rPr>
              <w:t>10</w:t>
            </w:r>
            <w:r w:rsidRPr="00803538">
              <w:rPr>
                <w:rFonts w:asciiTheme="minorHAnsi" w:hAnsiTheme="minorHAnsi"/>
              </w:rPr>
              <w:t>％</w:t>
            </w:r>
          </w:p>
          <w:p w:rsidR="00276B39" w:rsidRPr="00803538" w:rsidRDefault="009D4CA7">
            <w:pPr>
              <w:rPr>
                <w:rFonts w:asciiTheme="minorHAnsi" w:hAnsiTheme="minorHAnsi"/>
              </w:rPr>
            </w:pPr>
            <w:r w:rsidRPr="00803538">
              <w:rPr>
                <w:rFonts w:asciiTheme="minorHAnsi" w:hAnsiTheme="minorHAnsi"/>
              </w:rPr>
              <w:t>ただし、上限を</w:t>
            </w:r>
            <w:r w:rsidRPr="00803538">
              <w:rPr>
                <w:rFonts w:asciiTheme="minorHAnsi" w:hAnsiTheme="minorHAnsi"/>
              </w:rPr>
              <w:t xml:space="preserve"> 50</w:t>
            </w:r>
            <w:r w:rsidRPr="00803538">
              <w:rPr>
                <w:rFonts w:asciiTheme="minorHAnsi" w:hAnsiTheme="minorHAnsi"/>
              </w:rPr>
              <w:t>万円とする。</w:t>
            </w:r>
          </w:p>
        </w:tc>
        <w:tc>
          <w:tcPr>
            <w:tcW w:w="1984" w:type="dxa"/>
            <w:vMerge/>
            <w:shd w:val="clear" w:color="auto" w:fill="auto"/>
          </w:tcPr>
          <w:p w:rsidR="00276B39" w:rsidRPr="00803538" w:rsidRDefault="00276B39">
            <w:pPr>
              <w:rPr>
                <w:rFonts w:asciiTheme="minorHAnsi" w:hAnsiTheme="minorHAnsi"/>
              </w:rPr>
            </w:pPr>
          </w:p>
        </w:tc>
        <w:tc>
          <w:tcPr>
            <w:tcW w:w="1902" w:type="dxa"/>
            <w:vMerge/>
            <w:shd w:val="clear" w:color="auto" w:fill="auto"/>
          </w:tcPr>
          <w:p w:rsidR="00276B39" w:rsidRPr="00803538" w:rsidRDefault="00276B39">
            <w:pPr>
              <w:rPr>
                <w:rFonts w:asciiTheme="minorHAnsi" w:hAnsiTheme="minorHAnsi"/>
              </w:rPr>
            </w:pPr>
          </w:p>
        </w:tc>
      </w:tr>
    </w:tbl>
    <w:p w:rsidR="00276B39" w:rsidRDefault="009D4CA7" w:rsidP="003405A5">
      <w:pPr>
        <w:ind w:leftChars="-135" w:hangingChars="135" w:hanging="283"/>
        <w:rPr>
          <w:rFonts w:asciiTheme="minorHAnsi" w:hAnsiTheme="minorHAnsi"/>
        </w:rPr>
      </w:pPr>
      <w:r w:rsidRPr="00803538">
        <w:rPr>
          <w:rFonts w:asciiTheme="minorHAnsi" w:hAnsiTheme="minorHAnsi"/>
        </w:rPr>
        <w:t>備考　算出した補助額に</w:t>
      </w:r>
      <w:r w:rsidRPr="00803538">
        <w:rPr>
          <w:rFonts w:asciiTheme="minorHAnsi" w:hAnsiTheme="minorHAnsi"/>
        </w:rPr>
        <w:t>1,000</w:t>
      </w:r>
      <w:r w:rsidRPr="00803538">
        <w:rPr>
          <w:rFonts w:asciiTheme="minorHAnsi" w:hAnsiTheme="minorHAnsi"/>
        </w:rPr>
        <w:t>円未満の端数があるときは、当該端数を切り捨てた額とする。</w:t>
      </w: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616C30" w:rsidRDefault="00616C30">
      <w:pPr>
        <w:rPr>
          <w:rFonts w:asciiTheme="minorHAnsi" w:hAnsiTheme="minorHAnsi"/>
        </w:rPr>
      </w:pPr>
    </w:p>
    <w:p w:rsidR="004A60AF" w:rsidRDefault="004A60AF" w:rsidP="004A60AF">
      <w:pPr>
        <w:sectPr w:rsidR="004A60AF">
          <w:pgSz w:w="11906" w:h="16838"/>
          <w:pgMar w:top="1985" w:right="1701" w:bottom="1701" w:left="1701" w:header="851" w:footer="992" w:gutter="0"/>
          <w:cols w:space="720"/>
          <w:docGrid w:type="lines" w:linePitch="360"/>
        </w:sectPr>
      </w:pPr>
    </w:p>
    <w:p w:rsidR="004A60AF" w:rsidRDefault="004A60AF" w:rsidP="004A60AF">
      <w:r>
        <w:rPr>
          <w:rFonts w:hint="eastAsia"/>
        </w:rPr>
        <w:t>様式第</w:t>
      </w:r>
      <w:r>
        <w:t>1</w:t>
      </w:r>
      <w:r>
        <w:rPr>
          <w:rFonts w:hint="eastAsia"/>
        </w:rPr>
        <w:t>号</w:t>
      </w:r>
      <w:r>
        <w:t>(</w:t>
      </w:r>
      <w:r>
        <w:rPr>
          <w:rFonts w:hint="eastAsia"/>
        </w:rPr>
        <w:t>第</w:t>
      </w:r>
      <w:r>
        <w:t>6</w:t>
      </w:r>
      <w:r>
        <w:rPr>
          <w:rFonts w:hint="eastAsia"/>
        </w:rPr>
        <w:t>条関係</w:t>
      </w:r>
      <w:r>
        <w:t>)</w:t>
      </w:r>
    </w:p>
    <w:p w:rsidR="004A60AF" w:rsidRDefault="004A60AF" w:rsidP="004A60AF">
      <w:pPr>
        <w:jc w:val="right"/>
      </w:pPr>
      <w:r>
        <w:rPr>
          <w:rFonts w:hint="eastAsia"/>
        </w:rPr>
        <w:t>年　　月　　日</w:t>
      </w:r>
    </w:p>
    <w:p w:rsidR="004A60AF" w:rsidRDefault="004A60AF" w:rsidP="004A60AF"/>
    <w:p w:rsidR="004A60AF" w:rsidRDefault="004A60AF" w:rsidP="004A60AF">
      <w:r>
        <w:rPr>
          <w:rFonts w:hint="eastAsia"/>
        </w:rPr>
        <w:t>邑南町長　　　　　　　　　　様</w:t>
      </w:r>
    </w:p>
    <w:p w:rsidR="004A60AF" w:rsidRDefault="004A60AF" w:rsidP="004A60AF"/>
    <w:p w:rsidR="004A60AF" w:rsidRDefault="004A60AF" w:rsidP="004A60AF">
      <w:pPr>
        <w:jc w:val="center"/>
      </w:pPr>
      <w:r w:rsidRPr="00251E38">
        <w:rPr>
          <w:rFonts w:hint="eastAsia"/>
        </w:rPr>
        <w:t>邑南町多世代による安心子育て住ま居る推進事業</w:t>
      </w:r>
      <w:r>
        <w:rPr>
          <w:rFonts w:hint="eastAsia"/>
        </w:rPr>
        <w:t>補助金交付</w:t>
      </w:r>
      <w:r>
        <w:t>(</w:t>
      </w:r>
      <w:r>
        <w:rPr>
          <w:rFonts w:hint="eastAsia"/>
        </w:rPr>
        <w:t>変更</w:t>
      </w:r>
      <w:r>
        <w:t>)</w:t>
      </w:r>
      <w:r>
        <w:rPr>
          <w:rFonts w:hint="eastAsia"/>
        </w:rPr>
        <w:t>申請書</w:t>
      </w:r>
    </w:p>
    <w:p w:rsidR="004A60AF" w:rsidRDefault="004A60AF" w:rsidP="004A60AF"/>
    <w:p w:rsidR="004A60AF" w:rsidRDefault="004A60AF" w:rsidP="004A60AF">
      <w:r>
        <w:rPr>
          <w:rFonts w:hint="eastAsia"/>
        </w:rPr>
        <w:t xml:space="preserve">　</w:t>
      </w:r>
      <w:r w:rsidRPr="00251E38">
        <w:rPr>
          <w:rFonts w:hint="eastAsia"/>
        </w:rPr>
        <w:t>邑南町多世代による安心子育て住ま居る推進事業</w:t>
      </w:r>
      <w:r>
        <w:rPr>
          <w:rFonts w:hint="eastAsia"/>
        </w:rPr>
        <w:t>補助金の交付を受けたいので、</w:t>
      </w:r>
      <w:r w:rsidRPr="00251E38">
        <w:rPr>
          <w:rFonts w:hint="eastAsia"/>
        </w:rPr>
        <w:t>邑南町多世代による安心子育て住ま居る推進事業</w:t>
      </w:r>
      <w:r>
        <w:rPr>
          <w:rFonts w:hint="eastAsia"/>
        </w:rPr>
        <w:t>実施要綱第</w:t>
      </w:r>
      <w:r>
        <w:t>6</w:t>
      </w:r>
      <w:r>
        <w:rPr>
          <w:rFonts w:hint="eastAsia"/>
        </w:rPr>
        <w:t>条の規定に基づき、下記のとおり申請します。</w:t>
      </w:r>
    </w:p>
    <w:p w:rsidR="004A60AF" w:rsidRDefault="004A60AF" w:rsidP="004A60AF"/>
    <w:p w:rsidR="004A60AF" w:rsidRDefault="004A60AF" w:rsidP="004A60AF"/>
    <w:tbl>
      <w:tblPr>
        <w:tblW w:w="0" w:type="auto"/>
        <w:tblInd w:w="99" w:type="dxa"/>
        <w:tblLayout w:type="fixed"/>
        <w:tblCellMar>
          <w:left w:w="99" w:type="dxa"/>
          <w:right w:w="99" w:type="dxa"/>
        </w:tblCellMar>
        <w:tblLook w:val="04A0" w:firstRow="1" w:lastRow="0" w:firstColumn="1" w:lastColumn="0" w:noHBand="0" w:noVBand="1"/>
      </w:tblPr>
      <w:tblGrid>
        <w:gridCol w:w="2310"/>
        <w:gridCol w:w="6195"/>
      </w:tblGrid>
      <w:tr w:rsidR="004A60AF" w:rsidTr="00E84727">
        <w:trPr>
          <w:trHeight w:val="600"/>
        </w:trPr>
        <w:tc>
          <w:tcPr>
            <w:tcW w:w="2310" w:type="dxa"/>
            <w:tcBorders>
              <w:top w:val="single" w:sz="4" w:space="0" w:color="auto"/>
              <w:left w:val="single" w:sz="4" w:space="0" w:color="auto"/>
              <w:bottom w:val="single" w:sz="4" w:space="0" w:color="auto"/>
              <w:right w:val="nil"/>
            </w:tcBorders>
            <w:vAlign w:val="center"/>
          </w:tcPr>
          <w:p w:rsidR="004A60AF" w:rsidRDefault="004A60AF" w:rsidP="00E84727">
            <w:pPr>
              <w:jc w:val="distribute"/>
            </w:pPr>
            <w:r>
              <w:rPr>
                <w:noProof/>
              </w:rPr>
              <mc:AlternateContent>
                <mc:Choice Requires="wps">
                  <w:drawing>
                    <wp:anchor distT="0" distB="0" distL="114300" distR="114300" simplePos="0" relativeHeight="251659264" behindDoc="0" locked="1" layoutInCell="0" allowOverlap="1">
                      <wp:simplePos x="0" y="0"/>
                      <wp:positionH relativeFrom="column">
                        <wp:posOffset>4525010</wp:posOffset>
                      </wp:positionH>
                      <wp:positionV relativeFrom="paragraph">
                        <wp:posOffset>222250</wp:posOffset>
                      </wp:positionV>
                      <wp:extent cx="152400" cy="152400"/>
                      <wp:effectExtent l="10160" t="12700" r="8890" b="635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1A730" id="円/楕円 1" o:spid="_x0000_s1026" style="position:absolute;left:0;text-align:left;margin-left:356.3pt;margin-top:1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XggIAAAQF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" o:allowincell="f" filled="f" strokeweight=".5pt">
                      <o:lock v:ext="edit" aspectratio="t"/>
                      <w10:anchorlock/>
                    </v:oval>
                  </w:pict>
                </mc:Fallback>
              </mc:AlternateContent>
            </w:r>
            <w:r>
              <w:rPr>
                <w:rFonts w:hint="eastAsia"/>
              </w:rPr>
              <w:t>ふりがな</w:t>
            </w:r>
          </w:p>
          <w:p w:rsidR="004A60AF" w:rsidRDefault="004A60AF" w:rsidP="00E84727">
            <w:pPr>
              <w:jc w:val="distribute"/>
            </w:pPr>
            <w:r>
              <w:rPr>
                <w:rFonts w:hint="eastAsia"/>
              </w:rPr>
              <w:t>申請者氏名</w:t>
            </w:r>
          </w:p>
        </w:tc>
        <w:tc>
          <w:tcPr>
            <w:tcW w:w="6195" w:type="dxa"/>
            <w:tcBorders>
              <w:top w:val="single" w:sz="4" w:space="0" w:color="auto"/>
              <w:left w:val="single" w:sz="4" w:space="0" w:color="auto"/>
              <w:bottom w:val="single" w:sz="4" w:space="0" w:color="auto"/>
              <w:right w:val="single" w:sz="4" w:space="0" w:color="auto"/>
            </w:tcBorders>
            <w:vAlign w:val="bottom"/>
          </w:tcPr>
          <w:p w:rsidR="004A60AF" w:rsidRDefault="004A60AF" w:rsidP="00E84727">
            <w:pPr>
              <w:jc w:val="right"/>
            </w:pPr>
            <w:r>
              <w:rPr>
                <w:rFonts w:hint="eastAsia"/>
              </w:rPr>
              <w:t xml:space="preserve">印　　　　　</w:t>
            </w:r>
          </w:p>
        </w:tc>
      </w:tr>
      <w:tr w:rsidR="004A60AF" w:rsidTr="00E84727">
        <w:trPr>
          <w:trHeight w:val="1200"/>
        </w:trPr>
        <w:tc>
          <w:tcPr>
            <w:tcW w:w="2310" w:type="dxa"/>
            <w:tcBorders>
              <w:top w:val="single" w:sz="4" w:space="0" w:color="auto"/>
              <w:left w:val="single" w:sz="4" w:space="0" w:color="auto"/>
              <w:bottom w:val="single" w:sz="4" w:space="0" w:color="auto"/>
              <w:right w:val="nil"/>
            </w:tcBorders>
            <w:vAlign w:val="center"/>
          </w:tcPr>
          <w:p w:rsidR="004A60AF" w:rsidRDefault="004A60AF" w:rsidP="00E84727">
            <w:pPr>
              <w:jc w:val="distribute"/>
            </w:pPr>
            <w:r>
              <w:rPr>
                <w:rFonts w:hint="eastAsia"/>
              </w:rPr>
              <w:t>申請者住所</w:t>
            </w:r>
          </w:p>
        </w:tc>
        <w:tc>
          <w:tcPr>
            <w:tcW w:w="6195" w:type="dxa"/>
            <w:tcBorders>
              <w:top w:val="single" w:sz="4" w:space="0" w:color="auto"/>
              <w:left w:val="single" w:sz="4" w:space="0" w:color="auto"/>
              <w:bottom w:val="single" w:sz="4" w:space="0" w:color="auto"/>
              <w:right w:val="single" w:sz="4" w:space="0" w:color="auto"/>
            </w:tcBorders>
            <w:vAlign w:val="center"/>
          </w:tcPr>
          <w:p w:rsidR="004A60AF" w:rsidRDefault="004A60AF" w:rsidP="00E84727">
            <w:r>
              <w:rPr>
                <w:rFonts w:hint="eastAsia"/>
              </w:rPr>
              <w:t>〒</w:t>
            </w:r>
          </w:p>
          <w:p w:rsidR="004A60AF" w:rsidRDefault="004A60AF" w:rsidP="00E84727">
            <w:r>
              <w:rPr>
                <w:rFonts w:hint="eastAsia"/>
                <w:spacing w:val="210"/>
              </w:rPr>
              <w:t>住</w:t>
            </w:r>
            <w:r>
              <w:rPr>
                <w:rFonts w:hint="eastAsia"/>
              </w:rPr>
              <w:t>所</w:t>
            </w:r>
          </w:p>
          <w:p w:rsidR="004A60AF" w:rsidRDefault="004A60AF" w:rsidP="00E84727"/>
          <w:p w:rsidR="004A60AF" w:rsidRDefault="004A60AF" w:rsidP="00E84727">
            <w:r>
              <w:rPr>
                <w:rFonts w:hint="eastAsia"/>
              </w:rPr>
              <w:t>電話番号</w:t>
            </w:r>
          </w:p>
        </w:tc>
      </w:tr>
      <w:tr w:rsidR="004A60AF" w:rsidTr="00E84727">
        <w:trPr>
          <w:trHeight w:val="900"/>
        </w:trPr>
        <w:tc>
          <w:tcPr>
            <w:tcW w:w="2310" w:type="dxa"/>
            <w:tcBorders>
              <w:top w:val="single" w:sz="4" w:space="0" w:color="auto"/>
              <w:left w:val="single" w:sz="4" w:space="0" w:color="auto"/>
              <w:bottom w:val="single" w:sz="4" w:space="0" w:color="auto"/>
              <w:right w:val="nil"/>
            </w:tcBorders>
            <w:vAlign w:val="center"/>
          </w:tcPr>
          <w:p w:rsidR="004A60AF" w:rsidRDefault="004A60AF" w:rsidP="00E84727">
            <w:pPr>
              <w:jc w:val="distribute"/>
            </w:pPr>
            <w:r>
              <w:rPr>
                <w:rFonts w:hint="eastAsia"/>
              </w:rPr>
              <w:t>定住地の所在</w:t>
            </w:r>
          </w:p>
        </w:tc>
        <w:tc>
          <w:tcPr>
            <w:tcW w:w="6195" w:type="dxa"/>
            <w:tcBorders>
              <w:top w:val="single" w:sz="4" w:space="0" w:color="auto"/>
              <w:left w:val="single" w:sz="4" w:space="0" w:color="auto"/>
              <w:bottom w:val="single" w:sz="4" w:space="0" w:color="auto"/>
              <w:right w:val="single" w:sz="4" w:space="0" w:color="auto"/>
            </w:tcBorders>
            <w:vAlign w:val="center"/>
          </w:tcPr>
          <w:p w:rsidR="004A60AF" w:rsidRDefault="004A60AF" w:rsidP="00E84727">
            <w:r>
              <w:rPr>
                <w:rFonts w:hint="eastAsia"/>
              </w:rPr>
              <w:t>島根県邑智郡邑南町</w:t>
            </w:r>
          </w:p>
          <w:p w:rsidR="004A60AF" w:rsidRDefault="004A60AF" w:rsidP="00E84727"/>
          <w:p w:rsidR="004A60AF" w:rsidRDefault="004A60AF" w:rsidP="00E84727">
            <w:r>
              <w:rPr>
                <w:rFonts w:hint="eastAsia"/>
              </w:rPr>
              <w:t>集落名</w:t>
            </w:r>
          </w:p>
        </w:tc>
      </w:tr>
      <w:tr w:rsidR="004A60AF" w:rsidTr="00E84727">
        <w:trPr>
          <w:trHeight w:val="600"/>
        </w:trPr>
        <w:tc>
          <w:tcPr>
            <w:tcW w:w="2310" w:type="dxa"/>
            <w:tcBorders>
              <w:top w:val="single" w:sz="4" w:space="0" w:color="auto"/>
              <w:left w:val="single" w:sz="4" w:space="0" w:color="auto"/>
              <w:bottom w:val="single" w:sz="4" w:space="0" w:color="auto"/>
              <w:right w:val="nil"/>
            </w:tcBorders>
            <w:vAlign w:val="center"/>
          </w:tcPr>
          <w:p w:rsidR="004A60AF" w:rsidRDefault="004A60AF" w:rsidP="00E84727">
            <w:pPr>
              <w:jc w:val="distribute"/>
            </w:pPr>
            <w:r>
              <w:rPr>
                <w:rFonts w:hint="eastAsia"/>
              </w:rPr>
              <w:t>区分</w:t>
            </w:r>
          </w:p>
        </w:tc>
        <w:tc>
          <w:tcPr>
            <w:tcW w:w="6195" w:type="dxa"/>
            <w:tcBorders>
              <w:top w:val="single" w:sz="4" w:space="0" w:color="auto"/>
              <w:left w:val="single" w:sz="4" w:space="0" w:color="auto"/>
              <w:bottom w:val="single" w:sz="4" w:space="0" w:color="auto"/>
              <w:right w:val="single" w:sz="4" w:space="0" w:color="auto"/>
            </w:tcBorders>
            <w:vAlign w:val="center"/>
          </w:tcPr>
          <w:p w:rsidR="004A60AF" w:rsidRDefault="004A60AF" w:rsidP="00E84727">
            <w:pPr>
              <w:jc w:val="center"/>
            </w:pPr>
            <w:r>
              <w:rPr>
                <w:rFonts w:hint="eastAsia"/>
              </w:rPr>
              <w:t>新築　　　・　　　増改築又は修繕</w:t>
            </w:r>
          </w:p>
          <w:p w:rsidR="004A60AF" w:rsidRDefault="004A60AF" w:rsidP="00E84727">
            <w:pPr>
              <w:jc w:val="center"/>
            </w:pPr>
            <w:r>
              <w:t>(</w:t>
            </w:r>
            <w:r>
              <w:rPr>
                <w:rFonts w:hint="eastAsia"/>
              </w:rPr>
              <w:t>該当するものを○で囲んで下さい。</w:t>
            </w:r>
            <w:r>
              <w:t>)</w:t>
            </w:r>
          </w:p>
        </w:tc>
      </w:tr>
      <w:tr w:rsidR="004A60AF" w:rsidTr="00E84727">
        <w:trPr>
          <w:trHeight w:val="600"/>
        </w:trPr>
        <w:tc>
          <w:tcPr>
            <w:tcW w:w="2310" w:type="dxa"/>
            <w:tcBorders>
              <w:top w:val="single" w:sz="4" w:space="0" w:color="auto"/>
              <w:left w:val="single" w:sz="4" w:space="0" w:color="auto"/>
              <w:bottom w:val="single" w:sz="4" w:space="0" w:color="auto"/>
              <w:right w:val="nil"/>
            </w:tcBorders>
            <w:vAlign w:val="center"/>
          </w:tcPr>
          <w:p w:rsidR="004A60AF" w:rsidRDefault="004A60AF" w:rsidP="00E84727">
            <w:pPr>
              <w:jc w:val="distribute"/>
            </w:pPr>
            <w:r>
              <w:rPr>
                <w:rFonts w:hint="eastAsia"/>
              </w:rPr>
              <w:t>工事に要する経費</w:t>
            </w:r>
          </w:p>
        </w:tc>
        <w:tc>
          <w:tcPr>
            <w:tcW w:w="6195" w:type="dxa"/>
            <w:tcBorders>
              <w:top w:val="single" w:sz="4" w:space="0" w:color="auto"/>
              <w:left w:val="single" w:sz="4" w:space="0" w:color="auto"/>
              <w:bottom w:val="single" w:sz="4" w:space="0" w:color="auto"/>
              <w:right w:val="single" w:sz="4" w:space="0" w:color="auto"/>
            </w:tcBorders>
            <w:vAlign w:val="center"/>
          </w:tcPr>
          <w:p w:rsidR="004A60AF" w:rsidRDefault="004A60AF" w:rsidP="00E84727">
            <w:pPr>
              <w:jc w:val="right"/>
            </w:pPr>
            <w:r>
              <w:rPr>
                <w:rFonts w:hint="eastAsia"/>
              </w:rPr>
              <w:t xml:space="preserve">円　　　　　</w:t>
            </w:r>
          </w:p>
        </w:tc>
      </w:tr>
      <w:tr w:rsidR="004A60AF" w:rsidTr="00E84727">
        <w:trPr>
          <w:trHeight w:val="600"/>
        </w:trPr>
        <w:tc>
          <w:tcPr>
            <w:tcW w:w="2310" w:type="dxa"/>
            <w:tcBorders>
              <w:top w:val="single" w:sz="4" w:space="0" w:color="auto"/>
              <w:left w:val="single" w:sz="4" w:space="0" w:color="auto"/>
              <w:bottom w:val="single" w:sz="4" w:space="0" w:color="auto"/>
              <w:right w:val="nil"/>
            </w:tcBorders>
            <w:vAlign w:val="center"/>
          </w:tcPr>
          <w:p w:rsidR="004A60AF" w:rsidRDefault="004A60AF" w:rsidP="00E84727">
            <w:pPr>
              <w:jc w:val="distribute"/>
            </w:pPr>
            <w:r>
              <w:rPr>
                <w:rFonts w:hint="eastAsia"/>
              </w:rPr>
              <w:t>工事着手予定年月日</w:t>
            </w:r>
          </w:p>
        </w:tc>
        <w:tc>
          <w:tcPr>
            <w:tcW w:w="6195" w:type="dxa"/>
            <w:tcBorders>
              <w:top w:val="single" w:sz="4" w:space="0" w:color="auto"/>
              <w:left w:val="single" w:sz="4" w:space="0" w:color="auto"/>
              <w:bottom w:val="single" w:sz="4" w:space="0" w:color="auto"/>
              <w:right w:val="single" w:sz="4" w:space="0" w:color="auto"/>
            </w:tcBorders>
            <w:vAlign w:val="center"/>
          </w:tcPr>
          <w:p w:rsidR="004A60AF" w:rsidRDefault="004A60AF" w:rsidP="00E84727">
            <w:pPr>
              <w:jc w:val="right"/>
            </w:pPr>
            <w:r>
              <w:rPr>
                <w:rFonts w:hint="eastAsia"/>
              </w:rPr>
              <w:t xml:space="preserve">年　　　　　月　　　　　日　　　　　</w:t>
            </w:r>
          </w:p>
        </w:tc>
      </w:tr>
      <w:tr w:rsidR="004A60AF" w:rsidTr="00E84727">
        <w:trPr>
          <w:trHeight w:val="600"/>
        </w:trPr>
        <w:tc>
          <w:tcPr>
            <w:tcW w:w="2310" w:type="dxa"/>
            <w:tcBorders>
              <w:top w:val="single" w:sz="4" w:space="0" w:color="auto"/>
              <w:left w:val="single" w:sz="4" w:space="0" w:color="auto"/>
              <w:bottom w:val="single" w:sz="4" w:space="0" w:color="auto"/>
              <w:right w:val="nil"/>
            </w:tcBorders>
            <w:vAlign w:val="center"/>
          </w:tcPr>
          <w:p w:rsidR="004A60AF" w:rsidRDefault="004A60AF" w:rsidP="00E84727">
            <w:pPr>
              <w:jc w:val="distribute"/>
            </w:pPr>
            <w:r>
              <w:rPr>
                <w:rFonts w:hint="eastAsia"/>
              </w:rPr>
              <w:t>工事完了予定年月日</w:t>
            </w:r>
          </w:p>
        </w:tc>
        <w:tc>
          <w:tcPr>
            <w:tcW w:w="6195" w:type="dxa"/>
            <w:tcBorders>
              <w:top w:val="single" w:sz="4" w:space="0" w:color="auto"/>
              <w:left w:val="single" w:sz="4" w:space="0" w:color="auto"/>
              <w:bottom w:val="single" w:sz="4" w:space="0" w:color="auto"/>
              <w:right w:val="single" w:sz="4" w:space="0" w:color="auto"/>
            </w:tcBorders>
            <w:vAlign w:val="center"/>
          </w:tcPr>
          <w:p w:rsidR="004A60AF" w:rsidRDefault="004A60AF" w:rsidP="00E84727">
            <w:pPr>
              <w:jc w:val="right"/>
            </w:pPr>
            <w:r>
              <w:rPr>
                <w:rFonts w:hint="eastAsia"/>
              </w:rPr>
              <w:t xml:space="preserve">年　　　　　月　　　　　日　　　　　</w:t>
            </w:r>
          </w:p>
        </w:tc>
      </w:tr>
      <w:tr w:rsidR="004A60AF" w:rsidTr="00E84727">
        <w:trPr>
          <w:trHeight w:val="3194"/>
        </w:trPr>
        <w:tc>
          <w:tcPr>
            <w:tcW w:w="2310" w:type="dxa"/>
            <w:tcBorders>
              <w:top w:val="single" w:sz="4" w:space="0" w:color="auto"/>
              <w:left w:val="single" w:sz="4" w:space="0" w:color="auto"/>
              <w:bottom w:val="single" w:sz="4" w:space="0" w:color="auto"/>
              <w:right w:val="nil"/>
            </w:tcBorders>
            <w:vAlign w:val="center"/>
          </w:tcPr>
          <w:p w:rsidR="004A60AF" w:rsidRDefault="004A60AF" w:rsidP="00E84727">
            <w:pPr>
              <w:jc w:val="distribute"/>
            </w:pPr>
            <w:r>
              <w:rPr>
                <w:rFonts w:hint="eastAsia"/>
              </w:rPr>
              <w:t>添付書類</w:t>
            </w:r>
          </w:p>
        </w:tc>
        <w:tc>
          <w:tcPr>
            <w:tcW w:w="6195" w:type="dxa"/>
            <w:tcBorders>
              <w:top w:val="single" w:sz="4" w:space="0" w:color="auto"/>
              <w:left w:val="single" w:sz="4" w:space="0" w:color="auto"/>
              <w:bottom w:val="single" w:sz="4" w:space="0" w:color="auto"/>
              <w:right w:val="single" w:sz="4" w:space="0" w:color="auto"/>
            </w:tcBorders>
          </w:tcPr>
          <w:p w:rsidR="004A60AF" w:rsidRDefault="004A60AF" w:rsidP="00E84727">
            <w:pPr>
              <w:spacing w:before="100"/>
              <w:ind w:left="216" w:hanging="216"/>
            </w:pPr>
            <w:r>
              <w:rPr>
                <w:rFonts w:hint="eastAsia"/>
              </w:rPr>
              <w:t>・申請者の住民票の写し</w:t>
            </w:r>
          </w:p>
          <w:p w:rsidR="004A60AF" w:rsidRDefault="004A60AF" w:rsidP="00E84727">
            <w:pPr>
              <w:ind w:left="216" w:hanging="216"/>
            </w:pPr>
            <w:r>
              <w:rPr>
                <w:rFonts w:hint="eastAsia"/>
              </w:rPr>
              <w:t>・誓約書</w:t>
            </w:r>
          </w:p>
          <w:p w:rsidR="004A60AF" w:rsidRDefault="004A60AF" w:rsidP="00E84727">
            <w:pPr>
              <w:ind w:left="216" w:hanging="216"/>
            </w:pPr>
            <w:r>
              <w:rPr>
                <w:rFonts w:hint="eastAsia"/>
              </w:rPr>
              <w:t>・工事請負契約書</w:t>
            </w:r>
            <w:r>
              <w:t>(</w:t>
            </w:r>
            <w:r>
              <w:rPr>
                <w:rFonts w:hint="eastAsia"/>
              </w:rPr>
              <w:t>見積書</w:t>
            </w:r>
            <w:r>
              <w:t>)</w:t>
            </w:r>
            <w:r>
              <w:rPr>
                <w:rFonts w:hint="eastAsia"/>
              </w:rPr>
              <w:t>の写し</w:t>
            </w:r>
          </w:p>
          <w:p w:rsidR="004A60AF" w:rsidRDefault="004A60AF" w:rsidP="00E84727">
            <w:pPr>
              <w:ind w:left="216" w:hanging="216"/>
            </w:pPr>
            <w:r>
              <w:rPr>
                <w:rFonts w:hint="eastAsia"/>
              </w:rPr>
              <w:t>・位置図・平面図・立面図及び増改築及び修繕にあってはその内容のわかる図面</w:t>
            </w:r>
          </w:p>
          <w:p w:rsidR="004A60AF" w:rsidRDefault="004A60AF" w:rsidP="00E84727">
            <w:pPr>
              <w:ind w:left="216" w:hanging="216"/>
            </w:pPr>
            <w:r>
              <w:rPr>
                <w:rFonts w:hint="eastAsia"/>
              </w:rPr>
              <w:t>・その他</w:t>
            </w:r>
          </w:p>
        </w:tc>
      </w:tr>
    </w:tbl>
    <w:p w:rsidR="004A60AF" w:rsidRDefault="004A60AF" w:rsidP="004A60AF"/>
    <w:p w:rsidR="00616C30" w:rsidRDefault="00616C30">
      <w:pPr>
        <w:rPr>
          <w:rFonts w:asciiTheme="minorHAnsi" w:hAnsiTheme="minorHAnsi"/>
        </w:rPr>
      </w:pPr>
    </w:p>
    <w:p w:rsidR="003405A5" w:rsidRDefault="003405A5" w:rsidP="003405A5">
      <w:pPr>
        <w:wordWrap w:val="0"/>
        <w:overflowPunct w:val="0"/>
        <w:autoSpaceDE w:val="0"/>
        <w:autoSpaceDN w:val="0"/>
      </w:pPr>
      <w:r>
        <w:rPr>
          <w:rFonts w:hint="eastAsia"/>
        </w:rPr>
        <w:t>様式第</w:t>
      </w:r>
      <w:r>
        <w:t>2</w:t>
      </w:r>
      <w:r>
        <w:rPr>
          <w:rFonts w:hint="eastAsia"/>
        </w:rPr>
        <w:t>号</w:t>
      </w:r>
      <w:r>
        <w:t>(</w:t>
      </w:r>
      <w:r>
        <w:rPr>
          <w:rFonts w:hint="eastAsia"/>
        </w:rPr>
        <w:t>第</w:t>
      </w:r>
      <w:r>
        <w:t>7</w:t>
      </w:r>
      <w:r>
        <w:rPr>
          <w:rFonts w:hint="eastAsia"/>
        </w:rPr>
        <w:t>条関係</w:t>
      </w:r>
      <w:r>
        <w:t>)</w:t>
      </w:r>
    </w:p>
    <w:p w:rsidR="003405A5" w:rsidRDefault="003405A5" w:rsidP="003405A5">
      <w:pPr>
        <w:wordWrap w:val="0"/>
        <w:overflowPunct w:val="0"/>
        <w:autoSpaceDE w:val="0"/>
        <w:autoSpaceDN w:val="0"/>
        <w:jc w:val="right"/>
      </w:pPr>
      <w:r>
        <w:rPr>
          <w:rFonts w:hint="eastAsia"/>
        </w:rPr>
        <w:t>第　　　　　号</w:t>
      </w:r>
    </w:p>
    <w:p w:rsidR="003405A5" w:rsidRDefault="003405A5" w:rsidP="003405A5">
      <w:pPr>
        <w:wordWrap w:val="0"/>
        <w:overflowPunct w:val="0"/>
        <w:autoSpaceDE w:val="0"/>
        <w:autoSpaceDN w:val="0"/>
        <w:jc w:val="right"/>
      </w:pPr>
      <w:r>
        <w:rPr>
          <w:rFonts w:hint="eastAsia"/>
        </w:rPr>
        <w:t>年　　月　　日</w:t>
      </w:r>
    </w:p>
    <w:p w:rsidR="003405A5" w:rsidRDefault="003405A5" w:rsidP="003405A5">
      <w:pPr>
        <w:wordWrap w:val="0"/>
        <w:overflowPunct w:val="0"/>
        <w:autoSpaceDE w:val="0"/>
        <w:autoSpaceDN w:val="0"/>
      </w:pPr>
      <w:r>
        <w:rPr>
          <w:rFonts w:hint="eastAsia"/>
        </w:rPr>
        <w:t xml:space="preserve">　　　　　　　　　　様</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jc w:val="right"/>
      </w:pPr>
      <w:r>
        <w:rPr>
          <w:rFonts w:hint="eastAsia"/>
        </w:rPr>
        <w:t xml:space="preserve">邑南町長　　　　　　　　　　</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jc w:val="center"/>
      </w:pPr>
      <w:r w:rsidRPr="007D7DF1">
        <w:rPr>
          <w:rFonts w:hint="eastAsia"/>
        </w:rPr>
        <w:t>邑南町多世代による安心子育て住ま居る推進事業</w:t>
      </w:r>
      <w:r>
        <w:rPr>
          <w:rFonts w:hint="eastAsia"/>
        </w:rPr>
        <w:t>補助金交付</w:t>
      </w:r>
      <w:r>
        <w:t>(</w:t>
      </w:r>
      <w:r>
        <w:rPr>
          <w:rFonts w:hint="eastAsia"/>
        </w:rPr>
        <w:t>不交付</w:t>
      </w:r>
      <w:r>
        <w:t>)</w:t>
      </w:r>
      <w:r>
        <w:rPr>
          <w:rFonts w:hint="eastAsia"/>
        </w:rPr>
        <w:t>決定通知書</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r>
        <w:rPr>
          <w:rFonts w:hint="eastAsia"/>
        </w:rPr>
        <w:t xml:space="preserve">　　　　　年　　月　　日付けで申請のあった</w:t>
      </w:r>
      <w:r w:rsidRPr="007D7DF1">
        <w:rPr>
          <w:rFonts w:hint="eastAsia"/>
        </w:rPr>
        <w:t>邑南町多世代による安心子育て住ま居る推進事業</w:t>
      </w:r>
      <w:r>
        <w:rPr>
          <w:rFonts w:hint="eastAsia"/>
        </w:rPr>
        <w:t>補助金の交付については、下記のとおり決定したので通知します。</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7035"/>
      </w:tblGrid>
      <w:tr w:rsidR="003405A5" w:rsidTr="00E84727">
        <w:trPr>
          <w:trHeight w:val="1000"/>
        </w:trPr>
        <w:tc>
          <w:tcPr>
            <w:tcW w:w="1470" w:type="dxa"/>
            <w:tcBorders>
              <w:top w:val="single" w:sz="4" w:space="0" w:color="auto"/>
              <w:left w:val="single" w:sz="4" w:space="0" w:color="auto"/>
              <w:bottom w:val="single" w:sz="4" w:space="0" w:color="auto"/>
              <w:right w:val="single" w:sz="4" w:space="0" w:color="auto"/>
            </w:tcBorders>
            <w:vAlign w:val="center"/>
          </w:tcPr>
          <w:p w:rsidR="003405A5" w:rsidRDefault="003405A5" w:rsidP="00E84727">
            <w:pPr>
              <w:wordWrap w:val="0"/>
              <w:overflowPunct w:val="0"/>
              <w:autoSpaceDE w:val="0"/>
              <w:autoSpaceDN w:val="0"/>
              <w:jc w:val="distribute"/>
            </w:pPr>
            <w:r>
              <w:rPr>
                <w:rFonts w:hint="eastAsia"/>
              </w:rPr>
              <w:t>交付</w:t>
            </w:r>
          </w:p>
        </w:tc>
        <w:tc>
          <w:tcPr>
            <w:tcW w:w="7035" w:type="dxa"/>
            <w:tcBorders>
              <w:top w:val="single" w:sz="4" w:space="0" w:color="auto"/>
              <w:left w:val="single" w:sz="4" w:space="0" w:color="auto"/>
              <w:bottom w:val="single" w:sz="4" w:space="0" w:color="auto"/>
              <w:right w:val="single" w:sz="4" w:space="0" w:color="auto"/>
            </w:tcBorders>
            <w:vAlign w:val="center"/>
          </w:tcPr>
          <w:p w:rsidR="003405A5" w:rsidRDefault="003405A5" w:rsidP="00E84727">
            <w:pPr>
              <w:wordWrap w:val="0"/>
              <w:overflowPunct w:val="0"/>
              <w:autoSpaceDE w:val="0"/>
              <w:autoSpaceDN w:val="0"/>
            </w:pPr>
            <w:r>
              <w:rPr>
                <w:rFonts w:hint="eastAsia"/>
              </w:rPr>
              <w:t>交付決定額　　　　　　　　　　　　　　　　　　　　円</w:t>
            </w:r>
          </w:p>
        </w:tc>
      </w:tr>
      <w:tr w:rsidR="003405A5" w:rsidTr="00E84727">
        <w:trPr>
          <w:trHeight w:val="2000"/>
        </w:trPr>
        <w:tc>
          <w:tcPr>
            <w:tcW w:w="1470" w:type="dxa"/>
            <w:tcBorders>
              <w:top w:val="single" w:sz="4" w:space="0" w:color="auto"/>
              <w:left w:val="single" w:sz="4" w:space="0" w:color="auto"/>
              <w:bottom w:val="single" w:sz="4" w:space="0" w:color="auto"/>
              <w:right w:val="single" w:sz="4" w:space="0" w:color="auto"/>
            </w:tcBorders>
            <w:vAlign w:val="center"/>
          </w:tcPr>
          <w:p w:rsidR="003405A5" w:rsidRDefault="003405A5" w:rsidP="00E84727">
            <w:pPr>
              <w:wordWrap w:val="0"/>
              <w:overflowPunct w:val="0"/>
              <w:autoSpaceDE w:val="0"/>
              <w:autoSpaceDN w:val="0"/>
              <w:jc w:val="distribute"/>
            </w:pPr>
            <w:r>
              <w:rPr>
                <w:rFonts w:hint="eastAsia"/>
              </w:rPr>
              <w:t>不交付</w:t>
            </w:r>
          </w:p>
        </w:tc>
        <w:tc>
          <w:tcPr>
            <w:tcW w:w="7035" w:type="dxa"/>
            <w:tcBorders>
              <w:top w:val="single" w:sz="4" w:space="0" w:color="auto"/>
              <w:left w:val="single" w:sz="4" w:space="0" w:color="auto"/>
              <w:bottom w:val="single" w:sz="4" w:space="0" w:color="auto"/>
              <w:right w:val="single" w:sz="4" w:space="0" w:color="auto"/>
            </w:tcBorders>
          </w:tcPr>
          <w:p w:rsidR="003405A5" w:rsidRDefault="003405A5" w:rsidP="00E84727">
            <w:pPr>
              <w:wordWrap w:val="0"/>
              <w:overflowPunct w:val="0"/>
              <w:autoSpaceDE w:val="0"/>
              <w:autoSpaceDN w:val="0"/>
              <w:spacing w:before="33"/>
            </w:pPr>
            <w:r>
              <w:rPr>
                <w:rFonts w:hint="eastAsia"/>
              </w:rPr>
              <w:t>理由</w:t>
            </w:r>
          </w:p>
        </w:tc>
      </w:tr>
    </w:tbl>
    <w:p w:rsidR="003405A5" w:rsidRDefault="003405A5" w:rsidP="003405A5">
      <w:pPr>
        <w:wordWrap w:val="0"/>
        <w:overflowPunct w:val="0"/>
        <w:autoSpaceDE w:val="0"/>
        <w:autoSpaceDN w:val="0"/>
        <w:ind w:left="105" w:hanging="105"/>
      </w:pPr>
      <w:r>
        <w:t>1</w:t>
      </w:r>
      <w:r>
        <w:rPr>
          <w:rFonts w:hint="eastAsia"/>
        </w:rPr>
        <w:t xml:space="preserve">　事業が完了したときは、速やかに</w:t>
      </w:r>
      <w:r w:rsidRPr="007D7DF1">
        <w:rPr>
          <w:rFonts w:hint="eastAsia"/>
        </w:rPr>
        <w:t>邑南町多世代による安心子育て住ま居る推進事業</w:t>
      </w:r>
      <w:r>
        <w:rPr>
          <w:rFonts w:hint="eastAsia"/>
        </w:rPr>
        <w:t>補助金実績報告書</w:t>
      </w:r>
      <w:r>
        <w:t>(</w:t>
      </w:r>
      <w:r>
        <w:rPr>
          <w:rFonts w:hint="eastAsia"/>
        </w:rPr>
        <w:t>様式第</w:t>
      </w:r>
      <w:r>
        <w:t>3</w:t>
      </w:r>
      <w:r>
        <w:rPr>
          <w:rFonts w:hint="eastAsia"/>
        </w:rPr>
        <w:t>号</w:t>
      </w:r>
      <w:r>
        <w:t>)</w:t>
      </w:r>
      <w:r>
        <w:rPr>
          <w:rFonts w:hint="eastAsia"/>
        </w:rPr>
        <w:t>を提出して下さい。</w:t>
      </w:r>
    </w:p>
    <w:p w:rsidR="004A60AF" w:rsidRDefault="004A60AF">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rsidP="003405A5">
      <w:r>
        <w:rPr>
          <w:rFonts w:hint="eastAsia"/>
        </w:rPr>
        <w:t>様式第</w:t>
      </w:r>
      <w:r>
        <w:t>3</w:t>
      </w:r>
      <w:r>
        <w:rPr>
          <w:rFonts w:hint="eastAsia"/>
        </w:rPr>
        <w:t>号</w:t>
      </w:r>
      <w:r>
        <w:t>(</w:t>
      </w:r>
      <w:r>
        <w:rPr>
          <w:rFonts w:hint="eastAsia"/>
        </w:rPr>
        <w:t>第</w:t>
      </w:r>
      <w:r>
        <w:t>9</w:t>
      </w:r>
      <w:r>
        <w:rPr>
          <w:rFonts w:hint="eastAsia"/>
        </w:rPr>
        <w:t>条関係</w:t>
      </w:r>
      <w:r>
        <w:t>)</w:t>
      </w:r>
    </w:p>
    <w:p w:rsidR="003405A5" w:rsidRDefault="003405A5" w:rsidP="003405A5">
      <w:pPr>
        <w:jc w:val="right"/>
      </w:pPr>
      <w:r>
        <w:rPr>
          <w:rFonts w:hint="eastAsia"/>
        </w:rPr>
        <w:t>年　　月　　日</w:t>
      </w:r>
    </w:p>
    <w:p w:rsidR="003405A5" w:rsidRDefault="003405A5" w:rsidP="003405A5"/>
    <w:p w:rsidR="003405A5" w:rsidRDefault="003405A5" w:rsidP="003405A5">
      <w:r>
        <w:rPr>
          <w:rFonts w:hint="eastAsia"/>
        </w:rPr>
        <w:t>邑南町長　　　　　　　　　　様</w:t>
      </w:r>
    </w:p>
    <w:p w:rsidR="003405A5" w:rsidRDefault="003405A5" w:rsidP="003405A5"/>
    <w:p w:rsidR="003405A5" w:rsidRDefault="003405A5" w:rsidP="003405A5">
      <w:pPr>
        <w:jc w:val="center"/>
      </w:pPr>
      <w:r>
        <w:rPr>
          <w:rFonts w:hint="eastAsia"/>
        </w:rPr>
        <w:t>邑南町多世代による安心子育て住ま居る推進事業補助金実績報告書</w:t>
      </w:r>
    </w:p>
    <w:p w:rsidR="003405A5" w:rsidRDefault="003405A5" w:rsidP="003405A5"/>
    <w:p w:rsidR="003405A5" w:rsidRDefault="003405A5" w:rsidP="003405A5">
      <w:r>
        <w:rPr>
          <w:rFonts w:hint="eastAsia"/>
        </w:rPr>
        <w:t xml:space="preserve">　　　　　年　　月　　日付け　　　第　　　号で交付決定のあった邑南町多世代による安心子育て住ま居る推進事業補助金について、下記のとおり実施したので、邑南町多世代による安心子育て住ま居る推進事業実施要綱第</w:t>
      </w:r>
      <w:r>
        <w:t>9</w:t>
      </w:r>
      <w:r>
        <w:rPr>
          <w:rFonts w:hint="eastAsia"/>
        </w:rPr>
        <w:t>条の規定に基づき報告します。</w:t>
      </w:r>
    </w:p>
    <w:p w:rsidR="003405A5" w:rsidRDefault="003405A5" w:rsidP="003405A5"/>
    <w:p w:rsidR="003405A5" w:rsidRDefault="003405A5" w:rsidP="003405A5"/>
    <w:tbl>
      <w:tblPr>
        <w:tblW w:w="0" w:type="auto"/>
        <w:tblInd w:w="99" w:type="dxa"/>
        <w:tblLayout w:type="fixed"/>
        <w:tblCellMar>
          <w:left w:w="99" w:type="dxa"/>
          <w:right w:w="99" w:type="dxa"/>
        </w:tblCellMar>
        <w:tblLook w:val="04A0" w:firstRow="1" w:lastRow="0" w:firstColumn="1" w:lastColumn="0" w:noHBand="0" w:noVBand="1"/>
      </w:tblPr>
      <w:tblGrid>
        <w:gridCol w:w="2310"/>
        <w:gridCol w:w="6195"/>
      </w:tblGrid>
      <w:tr w:rsidR="003405A5" w:rsidTr="00E84727">
        <w:trPr>
          <w:trHeight w:val="600"/>
        </w:trPr>
        <w:tc>
          <w:tcPr>
            <w:tcW w:w="2310" w:type="dxa"/>
            <w:tcBorders>
              <w:top w:val="single" w:sz="4" w:space="0" w:color="auto"/>
              <w:left w:val="single" w:sz="4" w:space="0" w:color="auto"/>
              <w:bottom w:val="single" w:sz="4" w:space="0" w:color="auto"/>
              <w:right w:val="nil"/>
            </w:tcBorders>
            <w:vAlign w:val="center"/>
          </w:tcPr>
          <w:p w:rsidR="003405A5" w:rsidRDefault="003405A5" w:rsidP="00E84727">
            <w:pPr>
              <w:jc w:val="distribute"/>
            </w:pPr>
            <w:r>
              <w:rPr>
                <w:noProof/>
              </w:rPr>
              <mc:AlternateContent>
                <mc:Choice Requires="wps">
                  <w:drawing>
                    <wp:anchor distT="0" distB="0" distL="114300" distR="114300" simplePos="0" relativeHeight="251661312" behindDoc="0" locked="1" layoutInCell="0" allowOverlap="1">
                      <wp:simplePos x="0" y="0"/>
                      <wp:positionH relativeFrom="column">
                        <wp:posOffset>5182235</wp:posOffset>
                      </wp:positionH>
                      <wp:positionV relativeFrom="paragraph">
                        <wp:posOffset>258445</wp:posOffset>
                      </wp:positionV>
                      <wp:extent cx="152400" cy="152400"/>
                      <wp:effectExtent l="10160" t="10795" r="8890" b="8255"/>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0BBE2" id="円/楕円 2" o:spid="_x0000_s1026" style="position:absolute;left:0;text-align:left;margin-left:408.05pt;margin-top:20.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" o:allowincell="f" filled="f" strokeweight=".5pt">
                      <o:lock v:ext="edit" aspectratio="t"/>
                      <w10:anchorlock/>
                    </v:oval>
                  </w:pict>
                </mc:Fallback>
              </mc:AlternateContent>
            </w:r>
            <w:r>
              <w:rPr>
                <w:rFonts w:hint="eastAsia"/>
              </w:rPr>
              <w:t>ふりがな</w:t>
            </w:r>
          </w:p>
          <w:p w:rsidR="003405A5" w:rsidRDefault="003405A5" w:rsidP="00E84727">
            <w:pPr>
              <w:jc w:val="distribute"/>
            </w:pPr>
            <w:r>
              <w:rPr>
                <w:rFonts w:hint="eastAsia"/>
              </w:rPr>
              <w:t>申請者氏名</w:t>
            </w:r>
          </w:p>
        </w:tc>
        <w:tc>
          <w:tcPr>
            <w:tcW w:w="6195" w:type="dxa"/>
            <w:tcBorders>
              <w:top w:val="single" w:sz="4" w:space="0" w:color="auto"/>
              <w:left w:val="single" w:sz="4" w:space="0" w:color="auto"/>
              <w:bottom w:val="single" w:sz="4" w:space="0" w:color="auto"/>
              <w:right w:val="single" w:sz="4" w:space="0" w:color="auto"/>
            </w:tcBorders>
            <w:vAlign w:val="bottom"/>
          </w:tcPr>
          <w:p w:rsidR="003405A5" w:rsidRDefault="003405A5" w:rsidP="00E84727">
            <w:pPr>
              <w:jc w:val="right"/>
            </w:pPr>
            <w:r>
              <w:rPr>
                <w:rFonts w:hint="eastAsia"/>
              </w:rPr>
              <w:t xml:space="preserve">印　　　　　</w:t>
            </w:r>
          </w:p>
        </w:tc>
      </w:tr>
      <w:tr w:rsidR="003405A5" w:rsidTr="00E84727">
        <w:trPr>
          <w:trHeight w:val="1200"/>
        </w:trPr>
        <w:tc>
          <w:tcPr>
            <w:tcW w:w="2310" w:type="dxa"/>
            <w:tcBorders>
              <w:top w:val="single" w:sz="4" w:space="0" w:color="auto"/>
              <w:left w:val="single" w:sz="4" w:space="0" w:color="auto"/>
              <w:bottom w:val="single" w:sz="4" w:space="0" w:color="auto"/>
              <w:right w:val="nil"/>
            </w:tcBorders>
            <w:vAlign w:val="center"/>
          </w:tcPr>
          <w:p w:rsidR="003405A5" w:rsidRDefault="003405A5" w:rsidP="00E84727">
            <w:pPr>
              <w:jc w:val="distribute"/>
            </w:pPr>
            <w:r>
              <w:rPr>
                <w:rFonts w:hint="eastAsia"/>
              </w:rPr>
              <w:t>申請者住所</w:t>
            </w:r>
          </w:p>
        </w:tc>
        <w:tc>
          <w:tcPr>
            <w:tcW w:w="6195" w:type="dxa"/>
            <w:tcBorders>
              <w:top w:val="single" w:sz="4" w:space="0" w:color="auto"/>
              <w:left w:val="single" w:sz="4" w:space="0" w:color="auto"/>
              <w:bottom w:val="single" w:sz="4" w:space="0" w:color="auto"/>
              <w:right w:val="single" w:sz="4" w:space="0" w:color="auto"/>
            </w:tcBorders>
            <w:vAlign w:val="center"/>
          </w:tcPr>
          <w:p w:rsidR="003405A5" w:rsidRDefault="003405A5" w:rsidP="00E84727">
            <w:r>
              <w:rPr>
                <w:rFonts w:hint="eastAsia"/>
              </w:rPr>
              <w:t>〒</w:t>
            </w:r>
          </w:p>
          <w:p w:rsidR="003405A5" w:rsidRDefault="003405A5" w:rsidP="00E84727">
            <w:r>
              <w:rPr>
                <w:rFonts w:hint="eastAsia"/>
                <w:spacing w:val="210"/>
              </w:rPr>
              <w:t>住</w:t>
            </w:r>
            <w:r>
              <w:rPr>
                <w:rFonts w:hint="eastAsia"/>
              </w:rPr>
              <w:t>所</w:t>
            </w:r>
          </w:p>
          <w:p w:rsidR="003405A5" w:rsidRDefault="003405A5" w:rsidP="00E84727"/>
          <w:p w:rsidR="003405A5" w:rsidRDefault="003405A5" w:rsidP="00E84727">
            <w:r>
              <w:rPr>
                <w:rFonts w:hint="eastAsia"/>
              </w:rPr>
              <w:t>電話番号</w:t>
            </w:r>
          </w:p>
        </w:tc>
      </w:tr>
      <w:tr w:rsidR="003405A5" w:rsidTr="00E84727">
        <w:trPr>
          <w:trHeight w:val="900"/>
        </w:trPr>
        <w:tc>
          <w:tcPr>
            <w:tcW w:w="2310" w:type="dxa"/>
            <w:tcBorders>
              <w:top w:val="single" w:sz="4" w:space="0" w:color="auto"/>
              <w:left w:val="single" w:sz="4" w:space="0" w:color="auto"/>
              <w:bottom w:val="single" w:sz="4" w:space="0" w:color="auto"/>
              <w:right w:val="nil"/>
            </w:tcBorders>
            <w:vAlign w:val="center"/>
          </w:tcPr>
          <w:p w:rsidR="003405A5" w:rsidRDefault="003405A5" w:rsidP="00E84727">
            <w:pPr>
              <w:jc w:val="distribute"/>
            </w:pPr>
            <w:r>
              <w:rPr>
                <w:rFonts w:hint="eastAsia"/>
              </w:rPr>
              <w:t>定住地の所在</w:t>
            </w:r>
          </w:p>
        </w:tc>
        <w:tc>
          <w:tcPr>
            <w:tcW w:w="6195" w:type="dxa"/>
            <w:tcBorders>
              <w:top w:val="single" w:sz="4" w:space="0" w:color="auto"/>
              <w:left w:val="single" w:sz="4" w:space="0" w:color="auto"/>
              <w:bottom w:val="single" w:sz="4" w:space="0" w:color="auto"/>
              <w:right w:val="single" w:sz="4" w:space="0" w:color="auto"/>
            </w:tcBorders>
            <w:vAlign w:val="center"/>
          </w:tcPr>
          <w:p w:rsidR="003405A5" w:rsidRDefault="003405A5" w:rsidP="00E84727">
            <w:r>
              <w:rPr>
                <w:rFonts w:hint="eastAsia"/>
              </w:rPr>
              <w:t>島根県邑智郡邑南町</w:t>
            </w:r>
          </w:p>
          <w:p w:rsidR="003405A5" w:rsidRDefault="003405A5" w:rsidP="00E84727"/>
          <w:p w:rsidR="003405A5" w:rsidRDefault="003405A5" w:rsidP="00E84727">
            <w:r>
              <w:rPr>
                <w:rFonts w:hint="eastAsia"/>
              </w:rPr>
              <w:t>集落名</w:t>
            </w:r>
          </w:p>
        </w:tc>
      </w:tr>
      <w:tr w:rsidR="003405A5" w:rsidTr="00E84727">
        <w:trPr>
          <w:trHeight w:val="600"/>
        </w:trPr>
        <w:tc>
          <w:tcPr>
            <w:tcW w:w="2310" w:type="dxa"/>
            <w:tcBorders>
              <w:top w:val="single" w:sz="4" w:space="0" w:color="auto"/>
              <w:left w:val="single" w:sz="4" w:space="0" w:color="auto"/>
              <w:bottom w:val="single" w:sz="4" w:space="0" w:color="auto"/>
              <w:right w:val="nil"/>
            </w:tcBorders>
            <w:vAlign w:val="center"/>
          </w:tcPr>
          <w:p w:rsidR="003405A5" w:rsidRDefault="003405A5" w:rsidP="00E84727">
            <w:pPr>
              <w:jc w:val="distribute"/>
            </w:pPr>
            <w:r>
              <w:rPr>
                <w:rFonts w:hint="eastAsia"/>
              </w:rPr>
              <w:t>区分</w:t>
            </w:r>
          </w:p>
        </w:tc>
        <w:tc>
          <w:tcPr>
            <w:tcW w:w="6195" w:type="dxa"/>
            <w:tcBorders>
              <w:top w:val="single" w:sz="4" w:space="0" w:color="auto"/>
              <w:left w:val="single" w:sz="4" w:space="0" w:color="auto"/>
              <w:bottom w:val="single" w:sz="4" w:space="0" w:color="auto"/>
              <w:right w:val="single" w:sz="4" w:space="0" w:color="auto"/>
            </w:tcBorders>
            <w:vAlign w:val="center"/>
          </w:tcPr>
          <w:p w:rsidR="003405A5" w:rsidRDefault="003405A5" w:rsidP="00E84727">
            <w:pPr>
              <w:jc w:val="center"/>
            </w:pPr>
            <w:r>
              <w:rPr>
                <w:rFonts w:hint="eastAsia"/>
              </w:rPr>
              <w:t>新築　　　・　　　増改築又は修繕</w:t>
            </w:r>
          </w:p>
          <w:p w:rsidR="003405A5" w:rsidRDefault="003405A5" w:rsidP="00E84727">
            <w:pPr>
              <w:jc w:val="center"/>
            </w:pPr>
            <w:r>
              <w:t>(</w:t>
            </w:r>
            <w:r>
              <w:rPr>
                <w:rFonts w:hint="eastAsia"/>
              </w:rPr>
              <w:t>該当するものを○で囲んで下さい。</w:t>
            </w:r>
            <w:r>
              <w:t>)</w:t>
            </w:r>
          </w:p>
        </w:tc>
      </w:tr>
      <w:tr w:rsidR="003405A5" w:rsidTr="00E84727">
        <w:trPr>
          <w:trHeight w:val="600"/>
        </w:trPr>
        <w:tc>
          <w:tcPr>
            <w:tcW w:w="2310" w:type="dxa"/>
            <w:tcBorders>
              <w:top w:val="single" w:sz="4" w:space="0" w:color="auto"/>
              <w:left w:val="single" w:sz="4" w:space="0" w:color="auto"/>
              <w:bottom w:val="single" w:sz="4" w:space="0" w:color="auto"/>
              <w:right w:val="nil"/>
            </w:tcBorders>
            <w:vAlign w:val="center"/>
          </w:tcPr>
          <w:p w:rsidR="003405A5" w:rsidRDefault="003405A5" w:rsidP="00E84727">
            <w:pPr>
              <w:jc w:val="distribute"/>
            </w:pPr>
            <w:r>
              <w:rPr>
                <w:rFonts w:hint="eastAsia"/>
              </w:rPr>
              <w:t>工事に要した経費</w:t>
            </w:r>
          </w:p>
        </w:tc>
        <w:tc>
          <w:tcPr>
            <w:tcW w:w="6195" w:type="dxa"/>
            <w:tcBorders>
              <w:top w:val="single" w:sz="4" w:space="0" w:color="auto"/>
              <w:left w:val="single" w:sz="4" w:space="0" w:color="auto"/>
              <w:bottom w:val="single" w:sz="4" w:space="0" w:color="auto"/>
              <w:right w:val="single" w:sz="4" w:space="0" w:color="auto"/>
            </w:tcBorders>
            <w:vAlign w:val="center"/>
          </w:tcPr>
          <w:p w:rsidR="003405A5" w:rsidRDefault="003405A5" w:rsidP="00E84727">
            <w:pPr>
              <w:jc w:val="right"/>
            </w:pPr>
            <w:r>
              <w:rPr>
                <w:rFonts w:hint="eastAsia"/>
              </w:rPr>
              <w:t xml:space="preserve">円　　　　　</w:t>
            </w:r>
          </w:p>
        </w:tc>
      </w:tr>
      <w:tr w:rsidR="003405A5" w:rsidTr="00E84727">
        <w:trPr>
          <w:trHeight w:val="600"/>
        </w:trPr>
        <w:tc>
          <w:tcPr>
            <w:tcW w:w="2310" w:type="dxa"/>
            <w:tcBorders>
              <w:top w:val="single" w:sz="4" w:space="0" w:color="auto"/>
              <w:left w:val="single" w:sz="4" w:space="0" w:color="auto"/>
              <w:bottom w:val="single" w:sz="4" w:space="0" w:color="auto"/>
              <w:right w:val="nil"/>
            </w:tcBorders>
            <w:vAlign w:val="center"/>
          </w:tcPr>
          <w:p w:rsidR="003405A5" w:rsidRDefault="003405A5" w:rsidP="00E84727">
            <w:pPr>
              <w:jc w:val="distribute"/>
            </w:pPr>
            <w:r>
              <w:rPr>
                <w:rFonts w:hint="eastAsia"/>
              </w:rPr>
              <w:t>交付決定額</w:t>
            </w:r>
          </w:p>
        </w:tc>
        <w:tc>
          <w:tcPr>
            <w:tcW w:w="6195" w:type="dxa"/>
            <w:tcBorders>
              <w:top w:val="single" w:sz="4" w:space="0" w:color="auto"/>
              <w:left w:val="single" w:sz="4" w:space="0" w:color="auto"/>
              <w:bottom w:val="single" w:sz="4" w:space="0" w:color="auto"/>
              <w:right w:val="single" w:sz="4" w:space="0" w:color="auto"/>
            </w:tcBorders>
            <w:vAlign w:val="center"/>
          </w:tcPr>
          <w:p w:rsidR="003405A5" w:rsidRDefault="003405A5" w:rsidP="00E84727">
            <w:pPr>
              <w:jc w:val="right"/>
            </w:pPr>
            <w:r>
              <w:rPr>
                <w:rFonts w:hint="eastAsia"/>
              </w:rPr>
              <w:t xml:space="preserve">円　　　　　</w:t>
            </w:r>
          </w:p>
        </w:tc>
      </w:tr>
      <w:tr w:rsidR="003405A5" w:rsidTr="00E84727">
        <w:trPr>
          <w:trHeight w:val="600"/>
        </w:trPr>
        <w:tc>
          <w:tcPr>
            <w:tcW w:w="2310" w:type="dxa"/>
            <w:tcBorders>
              <w:top w:val="single" w:sz="4" w:space="0" w:color="auto"/>
              <w:left w:val="single" w:sz="4" w:space="0" w:color="auto"/>
              <w:bottom w:val="single" w:sz="4" w:space="0" w:color="auto"/>
              <w:right w:val="nil"/>
            </w:tcBorders>
            <w:vAlign w:val="center"/>
          </w:tcPr>
          <w:p w:rsidR="003405A5" w:rsidRDefault="003405A5" w:rsidP="00E84727">
            <w:pPr>
              <w:jc w:val="distribute"/>
            </w:pPr>
            <w:r>
              <w:rPr>
                <w:rFonts w:hint="eastAsia"/>
              </w:rPr>
              <w:t>工事着手年月日</w:t>
            </w:r>
          </w:p>
        </w:tc>
        <w:tc>
          <w:tcPr>
            <w:tcW w:w="6195" w:type="dxa"/>
            <w:tcBorders>
              <w:top w:val="single" w:sz="4" w:space="0" w:color="auto"/>
              <w:left w:val="single" w:sz="4" w:space="0" w:color="auto"/>
              <w:bottom w:val="single" w:sz="4" w:space="0" w:color="auto"/>
              <w:right w:val="single" w:sz="4" w:space="0" w:color="auto"/>
            </w:tcBorders>
            <w:vAlign w:val="center"/>
          </w:tcPr>
          <w:p w:rsidR="003405A5" w:rsidRDefault="003405A5" w:rsidP="00E84727">
            <w:pPr>
              <w:jc w:val="right"/>
            </w:pPr>
            <w:r>
              <w:rPr>
                <w:rFonts w:hint="eastAsia"/>
              </w:rPr>
              <w:t xml:space="preserve">年　　　　　月　　　　　日　　　　　</w:t>
            </w:r>
          </w:p>
        </w:tc>
      </w:tr>
      <w:tr w:rsidR="003405A5" w:rsidTr="00E84727">
        <w:trPr>
          <w:trHeight w:val="600"/>
        </w:trPr>
        <w:tc>
          <w:tcPr>
            <w:tcW w:w="2310" w:type="dxa"/>
            <w:tcBorders>
              <w:top w:val="single" w:sz="4" w:space="0" w:color="auto"/>
              <w:left w:val="single" w:sz="4" w:space="0" w:color="auto"/>
              <w:bottom w:val="single" w:sz="4" w:space="0" w:color="auto"/>
              <w:right w:val="nil"/>
            </w:tcBorders>
            <w:vAlign w:val="center"/>
          </w:tcPr>
          <w:p w:rsidR="003405A5" w:rsidRDefault="003405A5" w:rsidP="00E84727">
            <w:pPr>
              <w:jc w:val="distribute"/>
            </w:pPr>
            <w:r>
              <w:rPr>
                <w:rFonts w:hint="eastAsia"/>
              </w:rPr>
              <w:t>工事完了年月日</w:t>
            </w:r>
          </w:p>
        </w:tc>
        <w:tc>
          <w:tcPr>
            <w:tcW w:w="6195" w:type="dxa"/>
            <w:tcBorders>
              <w:top w:val="single" w:sz="4" w:space="0" w:color="auto"/>
              <w:left w:val="single" w:sz="4" w:space="0" w:color="auto"/>
              <w:bottom w:val="single" w:sz="4" w:space="0" w:color="auto"/>
              <w:right w:val="single" w:sz="4" w:space="0" w:color="auto"/>
            </w:tcBorders>
            <w:vAlign w:val="center"/>
          </w:tcPr>
          <w:p w:rsidR="003405A5" w:rsidRDefault="003405A5" w:rsidP="00E84727">
            <w:pPr>
              <w:jc w:val="right"/>
            </w:pPr>
            <w:r>
              <w:rPr>
                <w:rFonts w:hint="eastAsia"/>
              </w:rPr>
              <w:t xml:space="preserve">年　　　　　月　　　　　日　　　　　</w:t>
            </w:r>
          </w:p>
        </w:tc>
      </w:tr>
      <w:tr w:rsidR="003405A5" w:rsidTr="00E84727">
        <w:trPr>
          <w:trHeight w:val="2551"/>
        </w:trPr>
        <w:tc>
          <w:tcPr>
            <w:tcW w:w="2310" w:type="dxa"/>
            <w:tcBorders>
              <w:top w:val="single" w:sz="4" w:space="0" w:color="auto"/>
              <w:left w:val="single" w:sz="4" w:space="0" w:color="auto"/>
              <w:bottom w:val="single" w:sz="4" w:space="0" w:color="auto"/>
              <w:right w:val="nil"/>
            </w:tcBorders>
            <w:vAlign w:val="center"/>
          </w:tcPr>
          <w:p w:rsidR="003405A5" w:rsidRDefault="003405A5" w:rsidP="00E84727">
            <w:pPr>
              <w:jc w:val="distribute"/>
            </w:pPr>
            <w:r>
              <w:rPr>
                <w:rFonts w:hint="eastAsia"/>
              </w:rPr>
              <w:t>添付書類</w:t>
            </w:r>
          </w:p>
        </w:tc>
        <w:tc>
          <w:tcPr>
            <w:tcW w:w="6195" w:type="dxa"/>
            <w:tcBorders>
              <w:top w:val="single" w:sz="4" w:space="0" w:color="auto"/>
              <w:left w:val="single" w:sz="4" w:space="0" w:color="auto"/>
              <w:bottom w:val="single" w:sz="4" w:space="0" w:color="auto"/>
              <w:right w:val="single" w:sz="4" w:space="0" w:color="auto"/>
            </w:tcBorders>
          </w:tcPr>
          <w:p w:rsidR="003405A5" w:rsidRDefault="003405A5" w:rsidP="00E84727">
            <w:pPr>
              <w:spacing w:before="100"/>
              <w:ind w:left="216" w:hanging="216"/>
            </w:pPr>
            <w:r>
              <w:rPr>
                <w:rFonts w:hint="eastAsia"/>
              </w:rPr>
              <w:t>・領収書又はこれの準ずるものの写し</w:t>
            </w:r>
          </w:p>
          <w:p w:rsidR="003405A5" w:rsidRDefault="003405A5" w:rsidP="00E84727">
            <w:pPr>
              <w:ind w:left="216" w:hanging="216"/>
            </w:pPr>
            <w:r>
              <w:rPr>
                <w:rFonts w:hint="eastAsia"/>
              </w:rPr>
              <w:t>・成果が確認できる写真</w:t>
            </w:r>
          </w:p>
          <w:p w:rsidR="003405A5" w:rsidRDefault="003405A5" w:rsidP="00E84727">
            <w:r>
              <w:rPr>
                <w:rFonts w:hint="eastAsia"/>
              </w:rPr>
              <w:t>・住民票等</w:t>
            </w:r>
            <w:r>
              <w:t>3</w:t>
            </w:r>
            <w:r>
              <w:rPr>
                <w:rFonts w:hint="eastAsia"/>
              </w:rPr>
              <w:t>世代・</w:t>
            </w:r>
            <w:r>
              <w:t>2</w:t>
            </w:r>
            <w:r>
              <w:rPr>
                <w:rFonts w:hint="eastAsia"/>
              </w:rPr>
              <w:t>世代該当者全員の同居又は近居を証明する書類</w:t>
            </w:r>
          </w:p>
        </w:tc>
      </w:tr>
    </w:tbl>
    <w:p w:rsidR="003405A5" w:rsidRDefault="003405A5" w:rsidP="003405A5"/>
    <w:p w:rsidR="003405A5" w:rsidRDefault="003405A5">
      <w:pPr>
        <w:rPr>
          <w:rFonts w:asciiTheme="minorHAnsi" w:hAnsiTheme="minorHAnsi"/>
        </w:rPr>
      </w:pPr>
    </w:p>
    <w:p w:rsidR="003405A5" w:rsidRDefault="003405A5" w:rsidP="003405A5">
      <w:pPr>
        <w:wordWrap w:val="0"/>
        <w:overflowPunct w:val="0"/>
        <w:autoSpaceDE w:val="0"/>
        <w:autoSpaceDN w:val="0"/>
      </w:pPr>
      <w:r>
        <w:rPr>
          <w:rFonts w:hint="eastAsia"/>
        </w:rPr>
        <w:t>様式第</w:t>
      </w:r>
      <w:r>
        <w:t>4</w:t>
      </w:r>
      <w:r>
        <w:rPr>
          <w:rFonts w:hint="eastAsia"/>
        </w:rPr>
        <w:t>号</w:t>
      </w:r>
      <w:r>
        <w:t>(</w:t>
      </w:r>
      <w:r>
        <w:rPr>
          <w:rFonts w:hint="eastAsia"/>
        </w:rPr>
        <w:t>第</w:t>
      </w:r>
      <w:r>
        <w:t>10</w:t>
      </w:r>
      <w:r>
        <w:rPr>
          <w:rFonts w:hint="eastAsia"/>
        </w:rPr>
        <w:t>条関係</w:t>
      </w:r>
      <w:r>
        <w:t>)</w:t>
      </w:r>
    </w:p>
    <w:p w:rsidR="003405A5" w:rsidRDefault="003405A5" w:rsidP="003405A5">
      <w:pPr>
        <w:wordWrap w:val="0"/>
        <w:overflowPunct w:val="0"/>
        <w:autoSpaceDE w:val="0"/>
        <w:autoSpaceDN w:val="0"/>
        <w:jc w:val="right"/>
      </w:pPr>
    </w:p>
    <w:p w:rsidR="003405A5" w:rsidRDefault="003405A5" w:rsidP="003405A5">
      <w:pPr>
        <w:wordWrap w:val="0"/>
        <w:overflowPunct w:val="0"/>
        <w:autoSpaceDE w:val="0"/>
        <w:autoSpaceDN w:val="0"/>
        <w:jc w:val="right"/>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r>
        <w:rPr>
          <w:rFonts w:hint="eastAsia"/>
        </w:rPr>
        <w:t>邑南町長　　　　　　　　　　様</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jc w:val="center"/>
      </w:pPr>
    </w:p>
    <w:p w:rsidR="003405A5" w:rsidRDefault="003405A5" w:rsidP="003405A5">
      <w:pPr>
        <w:wordWrap w:val="0"/>
        <w:overflowPunct w:val="0"/>
        <w:autoSpaceDE w:val="0"/>
        <w:autoSpaceDN w:val="0"/>
        <w:jc w:val="center"/>
      </w:pPr>
      <w:r>
        <w:rPr>
          <w:rFonts w:hint="eastAsia"/>
        </w:rPr>
        <w:t>邑南町多世代による安心子育て住ま居る推進事業補助金交付請求書</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jc w:val="center"/>
        <w:rPr>
          <w:u w:val="single"/>
        </w:rPr>
      </w:pPr>
      <w:r>
        <w:rPr>
          <w:rFonts w:hint="eastAsia"/>
          <w:u w:val="single"/>
        </w:rPr>
        <w:t>一金　　　　　　　　　　　　　　　　　　　円</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r>
        <w:rPr>
          <w:rFonts w:hint="eastAsia"/>
        </w:rPr>
        <w:t xml:space="preserve">　　年　　月　　日付け　　第　　　号で交付決定のあった邑南町多世代による安心子育て住ま居る推進事業補助金について、上記のとおり請求します。</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r>
        <w:rPr>
          <w:rFonts w:hint="eastAsia"/>
        </w:rPr>
        <w:t xml:space="preserve">　　　　　年　　月　　日</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jc w:val="right"/>
      </w:pPr>
      <w:r>
        <w:rPr>
          <w:rFonts w:hint="eastAsia"/>
          <w:spacing w:val="105"/>
        </w:rPr>
        <w:t>申請者住</w:t>
      </w:r>
      <w:r>
        <w:rPr>
          <w:rFonts w:hint="eastAsia"/>
        </w:rPr>
        <w:t xml:space="preserve">所　　島根県邑智郡邑南町　　　　　　</w:t>
      </w:r>
    </w:p>
    <w:p w:rsidR="003405A5" w:rsidRDefault="003405A5" w:rsidP="003405A5">
      <w:pPr>
        <w:wordWrap w:val="0"/>
        <w:overflowPunct w:val="0"/>
        <w:autoSpaceDE w:val="0"/>
        <w:autoSpaceDN w:val="0"/>
        <w:jc w:val="right"/>
      </w:pPr>
    </w:p>
    <w:p w:rsidR="003405A5" w:rsidRDefault="003405A5" w:rsidP="003405A5">
      <w:pPr>
        <w:wordWrap w:val="0"/>
        <w:overflowPunct w:val="0"/>
        <w:autoSpaceDE w:val="0"/>
        <w:autoSpaceDN w:val="0"/>
        <w:jc w:val="right"/>
      </w:pPr>
      <w:r>
        <w:rPr>
          <w:noProof/>
          <w:spacing w:val="105"/>
        </w:rPr>
        <mc:AlternateContent>
          <mc:Choice Requires="wps">
            <w:drawing>
              <wp:anchor distT="0" distB="0" distL="114300" distR="114300" simplePos="0" relativeHeight="251663360" behindDoc="0" locked="0" layoutInCell="0" allowOverlap="1">
                <wp:simplePos x="0" y="0"/>
                <wp:positionH relativeFrom="column">
                  <wp:posOffset>5186680</wp:posOffset>
                </wp:positionH>
                <wp:positionV relativeFrom="paragraph">
                  <wp:posOffset>27305</wp:posOffset>
                </wp:positionV>
                <wp:extent cx="152400" cy="152400"/>
                <wp:effectExtent l="5080" t="8255" r="13970" b="1079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67468" id="円/楕円 3" o:spid="_x0000_s1026" style="position:absolute;left:0;text-align:left;margin-left:408.4pt;margin-top:2.1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" o:allowincell="f" filled="f" strokeweight=".5pt">
                <v:textbox inset="5.85pt,.7pt,5.85pt,.7pt"/>
              </v:oval>
            </w:pict>
          </mc:Fallback>
        </mc:AlternateContent>
      </w:r>
      <w:r>
        <w:rPr>
          <w:rFonts w:hint="eastAsia"/>
          <w:spacing w:val="105"/>
        </w:rPr>
        <w:t>申請者氏</w:t>
      </w:r>
      <w:r>
        <w:rPr>
          <w:rFonts w:hint="eastAsia"/>
        </w:rPr>
        <w:t>名　　　　　　　　　　　　　　　　印</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r>
        <w:rPr>
          <w:rFonts w:hint="eastAsia"/>
        </w:rPr>
        <w:t xml:space="preserve">　邑南町長　　　　　　　　　　様</w:t>
      </w: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pPr>
        <w:rPr>
          <w:rFonts w:asciiTheme="minorHAnsi" w:hAnsiTheme="minorHAnsi"/>
        </w:rPr>
      </w:pPr>
    </w:p>
    <w:p w:rsidR="003405A5" w:rsidRDefault="003405A5" w:rsidP="003405A5">
      <w:pPr>
        <w:wordWrap w:val="0"/>
        <w:overflowPunct w:val="0"/>
        <w:autoSpaceDE w:val="0"/>
        <w:autoSpaceDN w:val="0"/>
      </w:pPr>
      <w:r>
        <w:rPr>
          <w:rFonts w:hint="eastAsia"/>
        </w:rPr>
        <w:t>様式第</w:t>
      </w:r>
      <w:r>
        <w:rPr>
          <w:rFonts w:hint="eastAsia"/>
        </w:rPr>
        <w:t>5</w:t>
      </w:r>
      <w:r>
        <w:rPr>
          <w:rFonts w:hint="eastAsia"/>
        </w:rPr>
        <w:t>号</w:t>
      </w:r>
      <w:r>
        <w:t>(</w:t>
      </w:r>
      <w:r>
        <w:rPr>
          <w:rFonts w:hint="eastAsia"/>
        </w:rPr>
        <w:t>別表関係</w:t>
      </w:r>
      <w:r>
        <w:t>)</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jc w:val="center"/>
      </w:pPr>
      <w:r>
        <w:rPr>
          <w:rFonts w:hint="eastAsia"/>
          <w:spacing w:val="210"/>
        </w:rPr>
        <w:t>誓約</w:t>
      </w:r>
      <w:r>
        <w:rPr>
          <w:rFonts w:hint="eastAsia"/>
        </w:rPr>
        <w:t>書</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jc w:val="right"/>
      </w:pPr>
      <w:r>
        <w:rPr>
          <w:rFonts w:hint="eastAsia"/>
        </w:rPr>
        <w:t>年　　　月　　　日</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r>
        <w:rPr>
          <w:rFonts w:hint="eastAsia"/>
        </w:rPr>
        <w:t>邑南町長　　　　　　　　　　様</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jc w:val="right"/>
      </w:pPr>
      <w:r>
        <w:rPr>
          <w:rFonts w:hint="eastAsia"/>
        </w:rPr>
        <w:t xml:space="preserve">申請者　</w:t>
      </w:r>
      <w:r>
        <w:rPr>
          <w:rFonts w:hint="eastAsia"/>
          <w:spacing w:val="210"/>
        </w:rPr>
        <w:t>住</w:t>
      </w:r>
      <w:r>
        <w:rPr>
          <w:rFonts w:hint="eastAsia"/>
        </w:rPr>
        <w:t xml:space="preserve">所　　　　　　　　　　</w:t>
      </w:r>
    </w:p>
    <w:p w:rsidR="003405A5" w:rsidRDefault="003405A5" w:rsidP="003405A5">
      <w:pPr>
        <w:wordWrap w:val="0"/>
        <w:overflowPunct w:val="0"/>
        <w:autoSpaceDE w:val="0"/>
        <w:autoSpaceDN w:val="0"/>
        <w:jc w:val="right"/>
      </w:pPr>
      <w:r>
        <w:rPr>
          <w:noProof/>
        </w:rPr>
        <mc:AlternateContent>
          <mc:Choice Requires="wps">
            <w:drawing>
              <wp:anchor distT="0" distB="0" distL="114300" distR="114300" simplePos="0" relativeHeight="251665408" behindDoc="0" locked="0" layoutInCell="0" allowOverlap="1">
                <wp:simplePos x="0" y="0"/>
                <wp:positionH relativeFrom="column">
                  <wp:posOffset>5186680</wp:posOffset>
                </wp:positionH>
                <wp:positionV relativeFrom="paragraph">
                  <wp:posOffset>27940</wp:posOffset>
                </wp:positionV>
                <wp:extent cx="152400" cy="152400"/>
                <wp:effectExtent l="5080" t="8890" r="13970" b="1016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9B17C" id="円/楕円 5" o:spid="_x0000_s1026" style="position:absolute;left:0;text-align:left;margin-left:408.4pt;margin-top:2.2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" o:allowincell="f" filled="f" strokeweight=".5pt">
                <v:textbox inset="5.85pt,.7pt,5.85pt,.7pt"/>
              </v:oval>
            </w:pict>
          </mc:Fallback>
        </mc:AlternateContent>
      </w:r>
      <w:r>
        <w:rPr>
          <w:rFonts w:hint="eastAsia"/>
          <w:spacing w:val="210"/>
        </w:rPr>
        <w:t>氏</w:t>
      </w:r>
      <w:r>
        <w:rPr>
          <w:rFonts w:hint="eastAsia"/>
        </w:rPr>
        <w:t>名　　　　　　　　　印</w:t>
      </w:r>
    </w:p>
    <w:p w:rsidR="003405A5" w:rsidRDefault="003405A5" w:rsidP="003405A5">
      <w:pPr>
        <w:wordWrap w:val="0"/>
        <w:overflowPunct w:val="0"/>
        <w:autoSpaceDE w:val="0"/>
        <w:autoSpaceDN w:val="0"/>
        <w:jc w:val="right"/>
      </w:pPr>
    </w:p>
    <w:p w:rsidR="003405A5" w:rsidRDefault="003405A5" w:rsidP="003405A5">
      <w:pPr>
        <w:wordWrap w:val="0"/>
        <w:overflowPunct w:val="0"/>
        <w:autoSpaceDE w:val="0"/>
        <w:autoSpaceDN w:val="0"/>
        <w:jc w:val="right"/>
      </w:pPr>
      <w:r>
        <w:rPr>
          <w:rFonts w:hint="eastAsia"/>
        </w:rPr>
        <w:t xml:space="preserve">保証人　</w:t>
      </w:r>
      <w:r>
        <w:rPr>
          <w:rFonts w:hint="eastAsia"/>
          <w:spacing w:val="210"/>
        </w:rPr>
        <w:t>住</w:t>
      </w:r>
      <w:r>
        <w:rPr>
          <w:rFonts w:hint="eastAsia"/>
        </w:rPr>
        <w:t xml:space="preserve">所　　　　　　　　　　</w:t>
      </w:r>
    </w:p>
    <w:p w:rsidR="003405A5" w:rsidRDefault="003405A5" w:rsidP="003405A5">
      <w:pPr>
        <w:wordWrap w:val="0"/>
        <w:overflowPunct w:val="0"/>
        <w:autoSpaceDE w:val="0"/>
        <w:autoSpaceDN w:val="0"/>
        <w:jc w:val="right"/>
      </w:pPr>
      <w:r>
        <w:rPr>
          <w:noProof/>
        </w:rPr>
        <mc:AlternateContent>
          <mc:Choice Requires="wps">
            <w:drawing>
              <wp:anchor distT="0" distB="0" distL="114300" distR="114300" simplePos="0" relativeHeight="251666432" behindDoc="0" locked="0" layoutInCell="0" allowOverlap="1">
                <wp:simplePos x="0" y="0"/>
                <wp:positionH relativeFrom="column">
                  <wp:posOffset>5186680</wp:posOffset>
                </wp:positionH>
                <wp:positionV relativeFrom="paragraph">
                  <wp:posOffset>27940</wp:posOffset>
                </wp:positionV>
                <wp:extent cx="152400" cy="152400"/>
                <wp:effectExtent l="5080" t="8890" r="13970" b="1016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E5469" id="円/楕円 4" o:spid="_x0000_s1026" style="position:absolute;left:0;text-align:left;margin-left:408.4pt;margin-top:2.2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" o:allowincell="f" filled="f" strokeweight=".5pt">
                <v:textbox inset="5.85pt,.7pt,5.85pt,.7pt"/>
              </v:oval>
            </w:pict>
          </mc:Fallback>
        </mc:AlternateContent>
      </w:r>
      <w:r>
        <w:rPr>
          <w:rFonts w:hint="eastAsia"/>
          <w:spacing w:val="210"/>
        </w:rPr>
        <w:t>氏</w:t>
      </w:r>
      <w:r>
        <w:rPr>
          <w:rFonts w:hint="eastAsia"/>
        </w:rPr>
        <w:t>名　　　　　　　　　印</w:t>
      </w: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p>
    <w:p w:rsidR="003405A5" w:rsidRDefault="003405A5" w:rsidP="003405A5">
      <w:pPr>
        <w:wordWrap w:val="0"/>
        <w:overflowPunct w:val="0"/>
        <w:autoSpaceDE w:val="0"/>
        <w:autoSpaceDN w:val="0"/>
      </w:pPr>
      <w:r>
        <w:rPr>
          <w:rFonts w:hint="eastAsia"/>
        </w:rPr>
        <w:t xml:space="preserve">　私は、邑南町多世代による安心子育て住ま居る推進事業実施要綱に基づく補助金交付の申請にあたり、要綱の目的及び趣旨を理解、遵守し、補助対象住宅に定住することを誓います。</w:t>
      </w:r>
    </w:p>
    <w:p w:rsidR="003405A5" w:rsidRDefault="003405A5" w:rsidP="003405A5">
      <w:pPr>
        <w:wordWrap w:val="0"/>
        <w:overflowPunct w:val="0"/>
        <w:autoSpaceDE w:val="0"/>
        <w:autoSpaceDN w:val="0"/>
      </w:pPr>
      <w:r>
        <w:rPr>
          <w:rFonts w:hint="eastAsia"/>
        </w:rPr>
        <w:t xml:space="preserve">　また、偽りその他不正な手段により補助金の交付を受けたとき、並びに補助金を受け取った日から</w:t>
      </w:r>
      <w:r>
        <w:t>5</w:t>
      </w:r>
      <w:r>
        <w:rPr>
          <w:rFonts w:hint="eastAsia"/>
        </w:rPr>
        <w:t>年を経過する日までに当該住宅に居住しなくなったときは、補助金を直ちに返還することを併せて誓います。</w:t>
      </w:r>
    </w:p>
    <w:p w:rsidR="003405A5" w:rsidRDefault="003405A5" w:rsidP="003405A5">
      <w:pPr>
        <w:wordWrap w:val="0"/>
        <w:overflowPunct w:val="0"/>
        <w:autoSpaceDE w:val="0"/>
        <w:autoSpaceDN w:val="0"/>
      </w:pPr>
      <w:r>
        <w:rPr>
          <w:rFonts w:hint="eastAsia"/>
        </w:rPr>
        <w:t xml:space="preserve">　なお、補助金の交付に関して、申請者の町税及び使用料等の納入状況について、また、補助金交付後</w:t>
      </w:r>
      <w:r>
        <w:t>5</w:t>
      </w:r>
      <w:r>
        <w:rPr>
          <w:rFonts w:hint="eastAsia"/>
        </w:rPr>
        <w:t>年間の転出入について、町長が調査することに同意します。</w:t>
      </w:r>
    </w:p>
    <w:p w:rsidR="003405A5" w:rsidRPr="003405A5" w:rsidRDefault="003405A5">
      <w:pPr>
        <w:rPr>
          <w:rFonts w:asciiTheme="minorHAnsi" w:hAnsiTheme="minorHAnsi" w:hint="eastAsia"/>
        </w:rPr>
      </w:pPr>
    </w:p>
    <w:sectPr w:rsidR="003405A5" w:rsidRPr="003405A5" w:rsidSect="004A60AF">
      <w:pgSz w:w="11906" w:h="16838" w:code="9"/>
      <w:pgMar w:top="851" w:right="1701" w:bottom="1701" w:left="1701"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5D5" w:rsidRDefault="00A665D5">
      <w:r>
        <w:separator/>
      </w:r>
    </w:p>
  </w:endnote>
  <w:endnote w:type="continuationSeparator" w:id="0">
    <w:p w:rsidR="00A665D5" w:rsidRDefault="00A6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5D5" w:rsidRDefault="00A665D5">
      <w:r>
        <w:separator/>
      </w:r>
    </w:p>
  </w:footnote>
  <w:footnote w:type="continuationSeparator" w:id="0">
    <w:p w:rsidR="00A665D5" w:rsidRDefault="00A66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276B9DE"/>
    <w:lvl w:ilvl="0" w:tplc="0000000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39"/>
    <w:rsid w:val="00006FB2"/>
    <w:rsid w:val="00276B39"/>
    <w:rsid w:val="003405A5"/>
    <w:rsid w:val="003A1BEE"/>
    <w:rsid w:val="004A60AF"/>
    <w:rsid w:val="00616C30"/>
    <w:rsid w:val="00803538"/>
    <w:rsid w:val="00836EDD"/>
    <w:rsid w:val="00976631"/>
    <w:rsid w:val="009D4CA7"/>
    <w:rsid w:val="00A665D5"/>
    <w:rsid w:val="00C7722F"/>
    <w:rsid w:val="00D30EA7"/>
    <w:rsid w:val="00DE2D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E915FB1-5796-403B-B848-9529E80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Arial" w:eastAsia="ＭＳ ゴシック" w:hAnsi="Arial"/>
      <w:sz w:val="18"/>
    </w:rPr>
  </w:style>
  <w:style w:type="character" w:customStyle="1" w:styleId="a5">
    <w:name w:val="吹き出し (文字)"/>
    <w:link w:val="a4"/>
    <w:rPr>
      <w:rFonts w:ascii="Arial" w:eastAsia="ＭＳ ゴシック" w:hAnsi="Arial"/>
      <w:kern w:val="2"/>
      <w:sz w:val="18"/>
    </w:rPr>
  </w:style>
  <w:style w:type="character" w:styleId="a6">
    <w:name w:val="footnote reference"/>
    <w:semiHidden/>
    <w:rPr>
      <w:vertAlign w:val="superscript"/>
    </w:rPr>
  </w:style>
  <w:style w:type="character" w:styleId="a7">
    <w:name w:val="endnote reference"/>
    <w:semiHidden/>
    <w:rPr>
      <w:vertAlign w:val="superscript"/>
    </w:rPr>
  </w:style>
  <w:style w:type="character" w:styleId="a8">
    <w:name w:val="annotation reference"/>
    <w:semiHidden/>
    <w:rPr>
      <w:sz w:val="18"/>
    </w:rPr>
  </w:style>
  <w:style w:type="paragraph" w:styleId="a9">
    <w:name w:val="annotation text"/>
    <w:basedOn w:val="a"/>
    <w:link w:val="aa"/>
    <w:semiHidden/>
    <w:pPr>
      <w:jc w:val="left"/>
    </w:pPr>
  </w:style>
  <w:style w:type="character" w:customStyle="1" w:styleId="aa">
    <w:name w:val="コメント文字列 (文字)"/>
    <w:link w:val="a9"/>
    <w:rPr>
      <w:kern w:val="2"/>
      <w:sz w:val="21"/>
    </w:rPr>
  </w:style>
  <w:style w:type="paragraph" w:styleId="ab">
    <w:name w:val="annotation subject"/>
    <w:basedOn w:val="a9"/>
    <w:next w:val="a9"/>
    <w:link w:val="ac"/>
    <w:semiHidden/>
    <w:rPr>
      <w:b/>
    </w:rPr>
  </w:style>
  <w:style w:type="character" w:customStyle="1" w:styleId="ac">
    <w:name w:val="コメント内容 (文字)"/>
    <w:link w:val="ab"/>
    <w:rPr>
      <w:b/>
      <w:kern w:val="2"/>
      <w:sz w:val="21"/>
    </w:rPr>
  </w:style>
  <w:style w:type="table" w:styleId="ad">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哲</dc:creator>
  <cp:lastModifiedBy>岸　慎也</cp:lastModifiedBy>
  <cp:revision>6</cp:revision>
  <cp:lastPrinted>2015-04-17T00:21:00Z</cp:lastPrinted>
  <dcterms:created xsi:type="dcterms:W3CDTF">2015-04-17T00:02:00Z</dcterms:created>
  <dcterms:modified xsi:type="dcterms:W3CDTF">2015-04-17T00:21:00Z</dcterms:modified>
</cp:coreProperties>
</file>